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463F0766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F52B01">
        <w:rPr>
          <w:b/>
          <w:bCs/>
          <w:sz w:val="32"/>
          <w:szCs w:val="32"/>
          <w:u w:val="single"/>
        </w:rPr>
        <w:t>10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C7914">
        <w:rPr>
          <w:b/>
          <w:bCs/>
          <w:sz w:val="32"/>
          <w:szCs w:val="32"/>
        </w:rPr>
        <w:t>20</w:t>
      </w:r>
      <w:r w:rsidR="00C92034">
        <w:rPr>
          <w:b/>
          <w:bCs/>
          <w:sz w:val="32"/>
          <w:szCs w:val="32"/>
        </w:rPr>
        <w:t>-0</w:t>
      </w:r>
      <w:r w:rsidR="001D58EA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77BB91C1" w14:textId="77777777" w:rsidR="00EA71B8" w:rsidRDefault="002433A4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EA71B8">
        <w:rPr>
          <w:sz w:val="32"/>
          <w:szCs w:val="32"/>
        </w:rPr>
        <w:t>Du må stadig ikke tilslutte dig gennem brønd.</w:t>
      </w:r>
    </w:p>
    <w:p w14:paraId="34B935F2" w14:textId="77777777" w:rsidR="00436851" w:rsidRDefault="00EA71B8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4081965" w14:textId="22FB720D" w:rsidR="00436851" w:rsidRPr="00436851" w:rsidRDefault="00436851" w:rsidP="004F6053">
      <w:pPr>
        <w:ind w:left="426" w:hanging="426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Pr="00436851">
        <w:rPr>
          <w:b/>
          <w:bCs/>
          <w:sz w:val="36"/>
          <w:szCs w:val="36"/>
          <w:u w:val="single"/>
        </w:rPr>
        <w:t>Øst.</w:t>
      </w:r>
      <w:bookmarkStart w:id="0" w:name="_GoBack"/>
      <w:bookmarkEnd w:id="0"/>
    </w:p>
    <w:p w14:paraId="4394B65A" w14:textId="7D7B835A" w:rsidR="0083047E" w:rsidRDefault="00436851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2433A4">
        <w:rPr>
          <w:sz w:val="32"/>
          <w:szCs w:val="32"/>
        </w:rPr>
        <w:t>Nu er der kommet vand på det nye anlæg i H/F Sommervirke Øst, og man kan så tappe fra</w:t>
      </w:r>
      <w:r w:rsidR="00BF2D75">
        <w:rPr>
          <w:sz w:val="32"/>
          <w:szCs w:val="32"/>
        </w:rPr>
        <w:t xml:space="preserve"> </w:t>
      </w:r>
      <w:proofErr w:type="spellStart"/>
      <w:r w:rsidR="00F05A8C">
        <w:rPr>
          <w:sz w:val="32"/>
          <w:szCs w:val="32"/>
        </w:rPr>
        <w:t>Pex</w:t>
      </w:r>
      <w:proofErr w:type="spellEnd"/>
      <w:r w:rsidR="00F05A8C">
        <w:rPr>
          <w:sz w:val="32"/>
          <w:szCs w:val="32"/>
        </w:rPr>
        <w:t>-fittings</w:t>
      </w:r>
    </w:p>
    <w:p w14:paraId="63BC13D1" w14:textId="066AFE8C" w:rsidR="00CE47A2" w:rsidRDefault="00F05A8C" w:rsidP="004F6053">
      <w:pPr>
        <w:ind w:left="426" w:hanging="426"/>
        <w:rPr>
          <w:sz w:val="32"/>
          <w:szCs w:val="32"/>
        </w:rPr>
      </w:pPr>
      <w:r w:rsidRPr="00F05A8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A96DF" wp14:editId="0D7B9278">
                <wp:simplePos x="0" y="0"/>
                <wp:positionH relativeFrom="column">
                  <wp:posOffset>4628515</wp:posOffset>
                </wp:positionH>
                <wp:positionV relativeFrom="paragraph">
                  <wp:posOffset>945515</wp:posOffset>
                </wp:positionV>
                <wp:extent cx="1411605" cy="426720"/>
                <wp:effectExtent l="0" t="0" r="17145" b="1143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8F46" w14:textId="0C86F0B1" w:rsidR="00F05A8C" w:rsidRDefault="00F05A8C">
                            <w:r>
                              <w:t>PEX</w:t>
                            </w:r>
                            <w:r w:rsidR="00BE6DB1">
                              <w:t>-fitting</w:t>
                            </w:r>
                            <w:r w:rsidR="00567E78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96D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64.45pt;margin-top:74.45pt;width:111.15pt;height:3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">
                <v:textbox>
                  <w:txbxContent>
                    <w:p w14:paraId="0C548F46" w14:textId="0C86F0B1" w:rsidR="00F05A8C" w:rsidRDefault="00F05A8C">
                      <w:r>
                        <w:t>PEX</w:t>
                      </w:r>
                      <w:r w:rsidR="00BE6DB1">
                        <w:t>-fitting</w:t>
                      </w:r>
                      <w:r w:rsidR="00567E78"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78F" w:rsidRPr="0013578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F59A7" wp14:editId="3D820AC3">
                <wp:simplePos x="0" y="0"/>
                <wp:positionH relativeFrom="column">
                  <wp:posOffset>3618865</wp:posOffset>
                </wp:positionH>
                <wp:positionV relativeFrom="paragraph">
                  <wp:posOffset>1905000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4E8E" w14:textId="6FDB2779" w:rsidR="0013578F" w:rsidRDefault="0013578F">
                            <w:r>
                              <w:t>15 mm Pel rør kan monteres her, indtil</w:t>
                            </w:r>
                            <w:r w:rsidR="00D57E66">
                              <w:t xml:space="preserve"> kloakeringen er færdig, og der </w:t>
                            </w:r>
                            <w:r w:rsidR="00A71537">
                              <w:t>er meldt klar fra bestyrelsen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F59A7" id="_x0000_s1027" type="#_x0000_t202" style="position:absolute;left:0;text-align:left;margin-left:284.95pt;margin-top:150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JxKgIAAE8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">
                <v:textbox style="mso-fit-shape-to-text:t">
                  <w:txbxContent>
                    <w:p w14:paraId="35E94E8E" w14:textId="6FDB2779" w:rsidR="0013578F" w:rsidRDefault="0013578F">
                      <w:r>
                        <w:t>15 mm Pel rør kan monteres her, indtil</w:t>
                      </w:r>
                      <w:r w:rsidR="00D57E66">
                        <w:t xml:space="preserve"> kloakeringen er færdig, og der </w:t>
                      </w:r>
                      <w:r w:rsidR="00A71537">
                        <w:t>er meldt klar fra bestyrelsen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7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D664" wp14:editId="1CCA5513">
                <wp:simplePos x="0" y="0"/>
                <wp:positionH relativeFrom="column">
                  <wp:posOffset>2560280</wp:posOffset>
                </wp:positionH>
                <wp:positionV relativeFrom="paragraph">
                  <wp:posOffset>1325686</wp:posOffset>
                </wp:positionV>
                <wp:extent cx="2131141" cy="388620"/>
                <wp:effectExtent l="0" t="266700" r="0" b="297180"/>
                <wp:wrapNone/>
                <wp:docPr id="4" name="Pil: høj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8197">
                          <a:off x="0" y="0"/>
                          <a:ext cx="2131141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E4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4" o:spid="_x0000_s1026" type="#_x0000_t13" style="position:absolute;margin-left:201.6pt;margin-top:104.4pt;width:167.8pt;height:30.6pt;rotation:105493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" adj="19631" fillcolor="#4472c4 [3204]" strokecolor="#1f3763 [1604]" strokeweight="1pt"/>
            </w:pict>
          </mc:Fallback>
        </mc:AlternateContent>
      </w:r>
      <w:r w:rsidR="00CE47A2">
        <w:rPr>
          <w:sz w:val="32"/>
          <w:szCs w:val="32"/>
        </w:rPr>
        <w:tab/>
      </w:r>
      <w:r w:rsidR="003C0FA8">
        <w:rPr>
          <w:sz w:val="32"/>
          <w:szCs w:val="32"/>
        </w:rPr>
        <w:t xml:space="preserve"> </w:t>
      </w:r>
      <w:r w:rsidR="00FA2EC6">
        <w:rPr>
          <w:noProof/>
          <w:sz w:val="32"/>
          <w:szCs w:val="32"/>
        </w:rPr>
        <w:drawing>
          <wp:inline distT="0" distB="0" distL="0" distR="0" wp14:anchorId="4420BB2A" wp14:editId="26355909">
            <wp:extent cx="3195866" cy="3055803"/>
            <wp:effectExtent l="0" t="635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19_1034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7913" cy="30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1F40" w14:textId="025A0424" w:rsidR="003C0FA8" w:rsidRDefault="003C0FA8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436851">
        <w:rPr>
          <w:b/>
          <w:bCs/>
          <w:sz w:val="36"/>
          <w:szCs w:val="36"/>
        </w:rPr>
        <w:tab/>
      </w:r>
      <w:r w:rsidR="006B55DC" w:rsidRPr="00436851">
        <w:rPr>
          <w:b/>
          <w:bCs/>
          <w:sz w:val="36"/>
          <w:szCs w:val="36"/>
          <w:u w:val="single"/>
        </w:rPr>
        <w:t>Vest.</w:t>
      </w:r>
      <w:r>
        <w:rPr>
          <w:sz w:val="32"/>
          <w:szCs w:val="32"/>
        </w:rPr>
        <w:tab/>
      </w:r>
    </w:p>
    <w:p w14:paraId="348A9DDB" w14:textId="77777777" w:rsidR="00FA2EC6" w:rsidRDefault="003C0FA8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FA2EC6">
        <w:rPr>
          <w:sz w:val="32"/>
          <w:szCs w:val="32"/>
        </w:rPr>
        <w:t xml:space="preserve">I vest er der vand i det gamle system, og her kører det indtil videre som normalt. </w:t>
      </w:r>
    </w:p>
    <w:p w14:paraId="1A481374" w14:textId="44D6B838" w:rsidR="003C0FA8" w:rsidRDefault="00FA2EC6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3C0FA8">
        <w:rPr>
          <w:sz w:val="32"/>
          <w:szCs w:val="32"/>
        </w:rPr>
        <w:t>Husk alt lade vandet løbe</w:t>
      </w:r>
      <w:r w:rsidR="00114523">
        <w:rPr>
          <w:sz w:val="32"/>
          <w:szCs w:val="32"/>
        </w:rPr>
        <w:t xml:space="preserve"> </w:t>
      </w:r>
      <w:r w:rsidR="00FD75EB">
        <w:rPr>
          <w:sz w:val="32"/>
          <w:szCs w:val="32"/>
        </w:rPr>
        <w:t>et stykke tid, s</w:t>
      </w:r>
      <w:r w:rsidR="006B55DC">
        <w:rPr>
          <w:sz w:val="32"/>
          <w:szCs w:val="32"/>
        </w:rPr>
        <w:t>å urenheder kommer ud.</w:t>
      </w:r>
    </w:p>
    <w:p w14:paraId="0229EB57" w14:textId="39ED117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På forhånd tak</w:t>
      </w:r>
    </w:p>
    <w:p w14:paraId="56C3490F" w14:textId="1CD6ADF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19DF5CF4" w14:textId="278DCC30" w:rsidR="00E734DF" w:rsidRPr="00E734DF" w:rsidRDefault="0083047E" w:rsidP="002A4419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Hilsen Bestyrelsen</w:t>
      </w:r>
    </w:p>
    <w:sectPr w:rsidR="00E734DF" w:rsidRPr="00E734DF" w:rsidSect="00CD3C46">
      <w:headerReference w:type="default" r:id="rId8"/>
      <w:footerReference w:type="default" r:id="rId9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92" w14:textId="77777777" w:rsidR="00BC6924" w:rsidRDefault="00BC6924" w:rsidP="001D33F4">
      <w:pPr>
        <w:spacing w:after="0" w:line="240" w:lineRule="auto"/>
      </w:pPr>
      <w:r>
        <w:separator/>
      </w:r>
    </w:p>
  </w:endnote>
  <w:endnote w:type="continuationSeparator" w:id="0">
    <w:p w14:paraId="7A602E11" w14:textId="77777777" w:rsidR="00BC6924" w:rsidRDefault="00BC6924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0CA0C906" w:rsidR="00831381" w:rsidRDefault="00BC6924">
    <w:pPr>
      <w:pStyle w:val="Sidefod"/>
    </w:pPr>
    <w:fldSimple w:instr=" FILENAME \* MERGEFORMAT ">
      <w:r w:rsidR="00454CEC">
        <w:rPr>
          <w:noProof/>
        </w:rPr>
        <w:t xml:space="preserve">Kloakering nyheder </w:t>
      </w:r>
      <w:r w:rsidR="00DD653C">
        <w:rPr>
          <w:noProof/>
        </w:rPr>
        <w:t>10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F52B01">
      <w:rPr>
        <w:noProof/>
      </w:rPr>
      <w:t>20.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FF5C" w14:textId="77777777" w:rsidR="00BC6924" w:rsidRDefault="00BC6924" w:rsidP="001D33F4">
      <w:pPr>
        <w:spacing w:after="0" w:line="240" w:lineRule="auto"/>
      </w:pPr>
      <w:r>
        <w:separator/>
      </w:r>
    </w:p>
  </w:footnote>
  <w:footnote w:type="continuationSeparator" w:id="0">
    <w:p w14:paraId="7A50387A" w14:textId="77777777" w:rsidR="00BC6924" w:rsidRDefault="00BC6924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6433F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24E"/>
    <w:rsid w:val="00045984"/>
    <w:rsid w:val="00052AC7"/>
    <w:rsid w:val="00054ED4"/>
    <w:rsid w:val="00065AAB"/>
    <w:rsid w:val="00091FC3"/>
    <w:rsid w:val="000D5345"/>
    <w:rsid w:val="000E3A4A"/>
    <w:rsid w:val="00102E63"/>
    <w:rsid w:val="0010371A"/>
    <w:rsid w:val="00114523"/>
    <w:rsid w:val="001223DC"/>
    <w:rsid w:val="0013578F"/>
    <w:rsid w:val="00176164"/>
    <w:rsid w:val="001C0B45"/>
    <w:rsid w:val="001D33F4"/>
    <w:rsid w:val="001D48F9"/>
    <w:rsid w:val="001D58EA"/>
    <w:rsid w:val="001D62E9"/>
    <w:rsid w:val="00200B8D"/>
    <w:rsid w:val="00206152"/>
    <w:rsid w:val="00215416"/>
    <w:rsid w:val="0023430E"/>
    <w:rsid w:val="002433A4"/>
    <w:rsid w:val="00247576"/>
    <w:rsid w:val="00254D39"/>
    <w:rsid w:val="00260AC6"/>
    <w:rsid w:val="00287679"/>
    <w:rsid w:val="00292033"/>
    <w:rsid w:val="002A4419"/>
    <w:rsid w:val="002B5FE0"/>
    <w:rsid w:val="002C7914"/>
    <w:rsid w:val="002E2886"/>
    <w:rsid w:val="002E7629"/>
    <w:rsid w:val="002F279A"/>
    <w:rsid w:val="002F4063"/>
    <w:rsid w:val="00317843"/>
    <w:rsid w:val="0032562F"/>
    <w:rsid w:val="00336745"/>
    <w:rsid w:val="00353549"/>
    <w:rsid w:val="00370BC7"/>
    <w:rsid w:val="003A23BB"/>
    <w:rsid w:val="003A783B"/>
    <w:rsid w:val="003C0FA8"/>
    <w:rsid w:val="003C1CE1"/>
    <w:rsid w:val="003C75E5"/>
    <w:rsid w:val="003E586E"/>
    <w:rsid w:val="003E7C53"/>
    <w:rsid w:val="003F6CEC"/>
    <w:rsid w:val="0041666D"/>
    <w:rsid w:val="00434552"/>
    <w:rsid w:val="00436851"/>
    <w:rsid w:val="00450676"/>
    <w:rsid w:val="0045438C"/>
    <w:rsid w:val="00454CEC"/>
    <w:rsid w:val="00465DE4"/>
    <w:rsid w:val="004824B3"/>
    <w:rsid w:val="004923E8"/>
    <w:rsid w:val="004B5B13"/>
    <w:rsid w:val="004D6514"/>
    <w:rsid w:val="004E2B8F"/>
    <w:rsid w:val="004F6053"/>
    <w:rsid w:val="00526552"/>
    <w:rsid w:val="005408B5"/>
    <w:rsid w:val="00567DEA"/>
    <w:rsid w:val="00567E78"/>
    <w:rsid w:val="00584F66"/>
    <w:rsid w:val="005852D9"/>
    <w:rsid w:val="005A1417"/>
    <w:rsid w:val="005A2D48"/>
    <w:rsid w:val="005A6E73"/>
    <w:rsid w:val="005D538F"/>
    <w:rsid w:val="005F29DB"/>
    <w:rsid w:val="0060406C"/>
    <w:rsid w:val="00613B83"/>
    <w:rsid w:val="0062156B"/>
    <w:rsid w:val="006278F3"/>
    <w:rsid w:val="006564B2"/>
    <w:rsid w:val="0069597C"/>
    <w:rsid w:val="006A2014"/>
    <w:rsid w:val="006B2975"/>
    <w:rsid w:val="006B55DC"/>
    <w:rsid w:val="00710183"/>
    <w:rsid w:val="00722E88"/>
    <w:rsid w:val="00731D5D"/>
    <w:rsid w:val="00743E96"/>
    <w:rsid w:val="0076175C"/>
    <w:rsid w:val="007931C5"/>
    <w:rsid w:val="00794162"/>
    <w:rsid w:val="007A778B"/>
    <w:rsid w:val="007D02FF"/>
    <w:rsid w:val="007D22E9"/>
    <w:rsid w:val="007F797F"/>
    <w:rsid w:val="00805514"/>
    <w:rsid w:val="0083047E"/>
    <w:rsid w:val="00831381"/>
    <w:rsid w:val="00857DF7"/>
    <w:rsid w:val="00871105"/>
    <w:rsid w:val="00883132"/>
    <w:rsid w:val="00885CD1"/>
    <w:rsid w:val="008A2F30"/>
    <w:rsid w:val="008F0B0D"/>
    <w:rsid w:val="008F4DB6"/>
    <w:rsid w:val="00904A58"/>
    <w:rsid w:val="009122A4"/>
    <w:rsid w:val="009451DF"/>
    <w:rsid w:val="00950777"/>
    <w:rsid w:val="009614D4"/>
    <w:rsid w:val="00963B4A"/>
    <w:rsid w:val="00966B3A"/>
    <w:rsid w:val="0097615C"/>
    <w:rsid w:val="009815A1"/>
    <w:rsid w:val="009A6AEF"/>
    <w:rsid w:val="009B4DD1"/>
    <w:rsid w:val="009B7A85"/>
    <w:rsid w:val="009C671B"/>
    <w:rsid w:val="009E00A2"/>
    <w:rsid w:val="009E2D8D"/>
    <w:rsid w:val="00A03BAB"/>
    <w:rsid w:val="00A24D87"/>
    <w:rsid w:val="00A2758D"/>
    <w:rsid w:val="00A33BF8"/>
    <w:rsid w:val="00A421AF"/>
    <w:rsid w:val="00A4433E"/>
    <w:rsid w:val="00A501EF"/>
    <w:rsid w:val="00A65AC3"/>
    <w:rsid w:val="00A71537"/>
    <w:rsid w:val="00A76ACF"/>
    <w:rsid w:val="00A76AD7"/>
    <w:rsid w:val="00A81C54"/>
    <w:rsid w:val="00A95391"/>
    <w:rsid w:val="00AD20D6"/>
    <w:rsid w:val="00AD2694"/>
    <w:rsid w:val="00AD6E2F"/>
    <w:rsid w:val="00AE44CD"/>
    <w:rsid w:val="00B232B8"/>
    <w:rsid w:val="00B3198F"/>
    <w:rsid w:val="00B5355E"/>
    <w:rsid w:val="00B82367"/>
    <w:rsid w:val="00B92748"/>
    <w:rsid w:val="00BC6924"/>
    <w:rsid w:val="00BD603E"/>
    <w:rsid w:val="00BE6DB1"/>
    <w:rsid w:val="00BF2D75"/>
    <w:rsid w:val="00BF3BCC"/>
    <w:rsid w:val="00C138E8"/>
    <w:rsid w:val="00C16F80"/>
    <w:rsid w:val="00C2042C"/>
    <w:rsid w:val="00C3553E"/>
    <w:rsid w:val="00C42EF8"/>
    <w:rsid w:val="00C46BD8"/>
    <w:rsid w:val="00C61BEA"/>
    <w:rsid w:val="00C75D5B"/>
    <w:rsid w:val="00C84614"/>
    <w:rsid w:val="00C92034"/>
    <w:rsid w:val="00C9315D"/>
    <w:rsid w:val="00CD3C46"/>
    <w:rsid w:val="00CD4421"/>
    <w:rsid w:val="00CE47A2"/>
    <w:rsid w:val="00CF2ADA"/>
    <w:rsid w:val="00D57E66"/>
    <w:rsid w:val="00D72CA1"/>
    <w:rsid w:val="00D77934"/>
    <w:rsid w:val="00DD653C"/>
    <w:rsid w:val="00DE24F6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5636"/>
    <w:rsid w:val="00E676CC"/>
    <w:rsid w:val="00E71D4D"/>
    <w:rsid w:val="00E734DF"/>
    <w:rsid w:val="00EA71B8"/>
    <w:rsid w:val="00EB2488"/>
    <w:rsid w:val="00EB45DB"/>
    <w:rsid w:val="00EC6583"/>
    <w:rsid w:val="00F05A8C"/>
    <w:rsid w:val="00F52B01"/>
    <w:rsid w:val="00F72CFE"/>
    <w:rsid w:val="00F80738"/>
    <w:rsid w:val="00FA2EC6"/>
    <w:rsid w:val="00FA6D27"/>
    <w:rsid w:val="00FD2152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0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</cp:revision>
  <cp:lastPrinted>2020-03-20T10:24:00Z</cp:lastPrinted>
  <dcterms:created xsi:type="dcterms:W3CDTF">2020-03-20T14:37:00Z</dcterms:created>
  <dcterms:modified xsi:type="dcterms:W3CDTF">2020-03-20T14:37:00Z</dcterms:modified>
</cp:coreProperties>
</file>