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EDC3" w14:textId="46238EBA" w:rsidR="009A6FBD" w:rsidRPr="00D91BC0" w:rsidRDefault="00116881" w:rsidP="00116881">
      <w:pPr>
        <w:rPr>
          <w:b/>
          <w:sz w:val="36"/>
          <w:szCs w:val="36"/>
        </w:rPr>
      </w:pPr>
      <w:r w:rsidRPr="00D91BC0">
        <w:rPr>
          <w:b/>
          <w:sz w:val="36"/>
          <w:szCs w:val="36"/>
        </w:rPr>
        <w:t xml:space="preserve">Referat af </w:t>
      </w:r>
      <w:r w:rsidR="009A6FBD" w:rsidRPr="00D91BC0">
        <w:rPr>
          <w:b/>
          <w:sz w:val="36"/>
          <w:szCs w:val="36"/>
        </w:rPr>
        <w:t>Bestyrelsesmøde tirsdag den 11. august, kl. 15:30</w:t>
      </w:r>
    </w:p>
    <w:p w14:paraId="319D3012" w14:textId="77777777" w:rsidR="00116881" w:rsidRPr="00116881" w:rsidRDefault="00116881" w:rsidP="00116881">
      <w:pPr>
        <w:pStyle w:val="Listeafsnit"/>
        <w:ind w:left="360"/>
        <w:rPr>
          <w:sz w:val="28"/>
          <w:szCs w:val="28"/>
        </w:rPr>
      </w:pPr>
    </w:p>
    <w:p w14:paraId="3206E93B" w14:textId="5D274BF6" w:rsidR="009A6FBD" w:rsidRPr="00116881" w:rsidRDefault="009A6FBD" w:rsidP="00116881">
      <w:pPr>
        <w:pStyle w:val="Listeafsnit"/>
        <w:numPr>
          <w:ilvl w:val="0"/>
          <w:numId w:val="7"/>
        </w:numPr>
        <w:rPr>
          <w:b/>
          <w:bCs/>
          <w:sz w:val="28"/>
          <w:szCs w:val="28"/>
        </w:rPr>
      </w:pPr>
      <w:r w:rsidRPr="00116881">
        <w:rPr>
          <w:b/>
          <w:bCs/>
          <w:sz w:val="28"/>
          <w:szCs w:val="28"/>
        </w:rPr>
        <w:t>Til stede</w:t>
      </w:r>
    </w:p>
    <w:p w14:paraId="16B7D46F" w14:textId="03A4FC2A" w:rsidR="00116881" w:rsidRDefault="00116881" w:rsidP="00116881">
      <w:pPr>
        <w:pStyle w:val="Listeafsnit"/>
        <w:ind w:left="360"/>
        <w:rPr>
          <w:sz w:val="24"/>
          <w:szCs w:val="24"/>
        </w:rPr>
      </w:pPr>
      <w:r w:rsidRPr="00116881">
        <w:rPr>
          <w:sz w:val="24"/>
          <w:szCs w:val="24"/>
        </w:rPr>
        <w:t>Alle tilstede, medlemmer og suppleanter.</w:t>
      </w:r>
    </w:p>
    <w:p w14:paraId="6B6A83FD" w14:textId="77777777" w:rsidR="00116881" w:rsidRPr="00116881" w:rsidRDefault="00116881" w:rsidP="00116881">
      <w:pPr>
        <w:pStyle w:val="Listeafsnit"/>
        <w:ind w:left="360"/>
        <w:rPr>
          <w:sz w:val="24"/>
          <w:szCs w:val="24"/>
        </w:rPr>
      </w:pPr>
    </w:p>
    <w:p w14:paraId="4E2E4AE2" w14:textId="7E9C5241" w:rsidR="009A6FBD" w:rsidRDefault="009A6FBD" w:rsidP="00116881">
      <w:pPr>
        <w:pStyle w:val="Listeafsnit"/>
        <w:numPr>
          <w:ilvl w:val="0"/>
          <w:numId w:val="7"/>
        </w:numPr>
        <w:rPr>
          <w:b/>
          <w:bCs/>
          <w:sz w:val="28"/>
          <w:szCs w:val="28"/>
        </w:rPr>
      </w:pPr>
      <w:r w:rsidRPr="00116881">
        <w:rPr>
          <w:b/>
          <w:bCs/>
          <w:sz w:val="28"/>
          <w:szCs w:val="28"/>
        </w:rPr>
        <w:t xml:space="preserve"> </w:t>
      </w:r>
      <w:r w:rsidR="00F866CC" w:rsidRPr="00116881">
        <w:rPr>
          <w:b/>
          <w:bCs/>
          <w:sz w:val="28"/>
          <w:szCs w:val="28"/>
        </w:rPr>
        <w:t>Referent / godkendelse referat f.m. / bestyrelsesunderskrifter fra alle?</w:t>
      </w:r>
    </w:p>
    <w:p w14:paraId="6915B9F8" w14:textId="2816B882" w:rsidR="00116881" w:rsidRDefault="00116881" w:rsidP="00116881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Referat godkendt. Jørgen referent af dette møde.</w:t>
      </w:r>
    </w:p>
    <w:p w14:paraId="54E26E89" w14:textId="572196BE" w:rsidR="00116881" w:rsidRDefault="00116881" w:rsidP="00116881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Præciseret, at referenten medtager alt væsentligt i referatet og rundsender til bestyrelsen til bemærkninger/godkendelse. Såfremt referatet </w:t>
      </w:r>
      <w:r w:rsidR="00185772">
        <w:rPr>
          <w:sz w:val="24"/>
          <w:szCs w:val="24"/>
        </w:rPr>
        <w:t>omtal</w:t>
      </w:r>
      <w:r>
        <w:rPr>
          <w:sz w:val="24"/>
          <w:szCs w:val="24"/>
        </w:rPr>
        <w:t>er forhold, som er fortrolige eller indeholder personlige oplysninger, tages dette ud forinden referatet lægges på hjemmeside.</w:t>
      </w:r>
    </w:p>
    <w:p w14:paraId="49DB79B1" w14:textId="77777777" w:rsidR="00116881" w:rsidRPr="00116881" w:rsidRDefault="00116881" w:rsidP="00116881">
      <w:pPr>
        <w:pStyle w:val="Listeafsnit"/>
        <w:ind w:left="360"/>
        <w:rPr>
          <w:sz w:val="24"/>
          <w:szCs w:val="24"/>
        </w:rPr>
      </w:pPr>
    </w:p>
    <w:p w14:paraId="60FBA0C2" w14:textId="03D862A2" w:rsidR="00F866CC" w:rsidRPr="00116881" w:rsidRDefault="00F866CC" w:rsidP="00116881">
      <w:pPr>
        <w:pStyle w:val="Listeafsnit"/>
        <w:numPr>
          <w:ilvl w:val="0"/>
          <w:numId w:val="7"/>
        </w:numPr>
        <w:rPr>
          <w:b/>
          <w:bCs/>
          <w:sz w:val="28"/>
          <w:szCs w:val="28"/>
        </w:rPr>
      </w:pPr>
      <w:r w:rsidRPr="00116881">
        <w:rPr>
          <w:sz w:val="24"/>
          <w:szCs w:val="24"/>
        </w:rPr>
        <w:t xml:space="preserve"> </w:t>
      </w:r>
      <w:r w:rsidRPr="00116881">
        <w:rPr>
          <w:b/>
          <w:bCs/>
          <w:sz w:val="28"/>
          <w:szCs w:val="28"/>
        </w:rPr>
        <w:t>Siden sidst:</w:t>
      </w:r>
    </w:p>
    <w:p w14:paraId="30531875" w14:textId="259A4FF8" w:rsidR="009861EC" w:rsidRPr="006A5C68" w:rsidRDefault="00D91598" w:rsidP="00AB7933">
      <w:pPr>
        <w:pStyle w:val="Listeafsnit"/>
        <w:numPr>
          <w:ilvl w:val="1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F</w:t>
      </w:r>
      <w:r w:rsidR="006B2FCE" w:rsidRPr="006A5C68">
        <w:rPr>
          <w:b/>
          <w:bCs/>
          <w:i/>
          <w:iCs/>
          <w:sz w:val="24"/>
          <w:szCs w:val="24"/>
        </w:rPr>
        <w:t>ælleshus</w:t>
      </w:r>
    </w:p>
    <w:p w14:paraId="2BFA98F7" w14:textId="7A28C83B" w:rsidR="00116881" w:rsidRDefault="00116881" w:rsidP="00AB7933">
      <w:pPr>
        <w:pStyle w:val="Listeafsni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Opvaskemaskinen fungerer nu. Elektriker skal ordne kontakt.</w:t>
      </w:r>
    </w:p>
    <w:p w14:paraId="40282A3D" w14:textId="09967B5E" w:rsidR="00116881" w:rsidRDefault="00116881" w:rsidP="00AB7933">
      <w:pPr>
        <w:pStyle w:val="Listeafsni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Der bliver lavet plan for bordopstilling, som brugere og lejere kan orientere sig efter, når lokalet skal efterlades.</w:t>
      </w:r>
    </w:p>
    <w:p w14:paraId="6D078968" w14:textId="7D4C06F0" w:rsidR="00516DA8" w:rsidRDefault="00516DA8" w:rsidP="00AB7933">
      <w:pPr>
        <w:pStyle w:val="Listeafsni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Planer for evt. kommende indkøb: </w:t>
      </w:r>
    </w:p>
    <w:p w14:paraId="68B33007" w14:textId="204B57E4" w:rsidR="00AB7933" w:rsidRDefault="00AB7933" w:rsidP="00AB7933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Klapstole, ikke-ryger-skilte, nødudgangsskilte</w:t>
      </w:r>
    </w:p>
    <w:p w14:paraId="05779328" w14:textId="4198FF50" w:rsidR="00AB7933" w:rsidRDefault="00AB7933" w:rsidP="00AB7933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Laila oplyste, at der er brugt samlet ca. 65.000 på fælleshuset</w:t>
      </w:r>
    </w:p>
    <w:p w14:paraId="25877CE7" w14:textId="726B7CE9" w:rsidR="00AB7933" w:rsidRDefault="00AB7933" w:rsidP="00AB7933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Jørgen fortalte om corona-retningslinjer for større forsamlinger og lagde regelsæt på kontoret.</w:t>
      </w:r>
    </w:p>
    <w:p w14:paraId="20A3F679" w14:textId="77777777" w:rsidR="004D4BD5" w:rsidRPr="00AB7933" w:rsidRDefault="004D4BD5" w:rsidP="00AB7933">
      <w:pPr>
        <w:spacing w:after="0"/>
        <w:ind w:left="1080"/>
        <w:rPr>
          <w:sz w:val="24"/>
          <w:szCs w:val="24"/>
        </w:rPr>
      </w:pPr>
    </w:p>
    <w:p w14:paraId="7EDDFC25" w14:textId="5F1B640E" w:rsidR="00842D1A" w:rsidRPr="006A5C68" w:rsidRDefault="00842D1A" w:rsidP="00AB7933">
      <w:pPr>
        <w:pStyle w:val="Listeafsnit"/>
        <w:numPr>
          <w:ilvl w:val="1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Til</w:t>
      </w:r>
      <w:r w:rsidR="00432F2C" w:rsidRPr="006A5C68">
        <w:rPr>
          <w:b/>
          <w:bCs/>
          <w:i/>
          <w:iCs/>
          <w:sz w:val="24"/>
          <w:szCs w:val="24"/>
        </w:rPr>
        <w:t xml:space="preserve">slutningsafgift, vandaflæsning </w:t>
      </w:r>
      <w:r w:rsidR="00D91598" w:rsidRPr="006A5C68">
        <w:rPr>
          <w:b/>
          <w:bCs/>
          <w:i/>
          <w:iCs/>
          <w:sz w:val="24"/>
          <w:szCs w:val="24"/>
        </w:rPr>
        <w:t>(</w:t>
      </w:r>
      <w:r w:rsidR="00432F2C" w:rsidRPr="006A5C68">
        <w:rPr>
          <w:b/>
          <w:bCs/>
          <w:i/>
          <w:iCs/>
          <w:sz w:val="24"/>
          <w:szCs w:val="24"/>
        </w:rPr>
        <w:t>Kamstrup målersystem</w:t>
      </w:r>
      <w:r w:rsidR="00D91598" w:rsidRPr="006A5C68">
        <w:rPr>
          <w:b/>
          <w:bCs/>
          <w:i/>
          <w:iCs/>
          <w:sz w:val="24"/>
          <w:szCs w:val="24"/>
        </w:rPr>
        <w:t>)</w:t>
      </w:r>
    </w:p>
    <w:p w14:paraId="38DA49C6" w14:textId="1548D6F3" w:rsidR="00AB7933" w:rsidRDefault="00AB7933" w:rsidP="00AB7933">
      <w:pPr>
        <w:pStyle w:val="Listeafsni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Ingen afklaring med kommunen endnu. Ove er på sagen.</w:t>
      </w:r>
      <w:r w:rsidR="00C67805">
        <w:rPr>
          <w:sz w:val="24"/>
          <w:szCs w:val="24"/>
        </w:rPr>
        <w:t xml:space="preserve"> Haster snart.</w:t>
      </w:r>
    </w:p>
    <w:p w14:paraId="03358FF4" w14:textId="4D33554D" w:rsidR="00AB7933" w:rsidRDefault="00AB7933" w:rsidP="00AB7933">
      <w:pPr>
        <w:pStyle w:val="Listeafsni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Kamstrups koncentrator (som fjernaflæser vandmålere) er i udu og har ikke kunnet samle aflæsningerne, derfor til reparation. </w:t>
      </w:r>
      <w:r w:rsidR="00D048F6">
        <w:rPr>
          <w:sz w:val="24"/>
          <w:szCs w:val="24"/>
        </w:rPr>
        <w:t>Den erstattes, hvis ikke den kan repareres. Systemet forventes at køre inden månedens udgang.</w:t>
      </w:r>
    </w:p>
    <w:p w14:paraId="455C408A" w14:textId="77777777" w:rsidR="004D4BD5" w:rsidRPr="00116881" w:rsidRDefault="004D4BD5" w:rsidP="00AB7933">
      <w:pPr>
        <w:pStyle w:val="Listeafsnit"/>
        <w:spacing w:after="0"/>
        <w:ind w:left="1080"/>
        <w:rPr>
          <w:sz w:val="24"/>
          <w:szCs w:val="24"/>
        </w:rPr>
      </w:pPr>
    </w:p>
    <w:p w14:paraId="251F07C3" w14:textId="7F24D89A" w:rsidR="005A2402" w:rsidRPr="006A5C68" w:rsidRDefault="00D91598" w:rsidP="00116881">
      <w:pPr>
        <w:pStyle w:val="Listeafsnit"/>
        <w:numPr>
          <w:ilvl w:val="1"/>
          <w:numId w:val="7"/>
        </w:numPr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Fibernet via Rågårdskær</w:t>
      </w:r>
    </w:p>
    <w:p w14:paraId="4396906B" w14:textId="36D8A2B4" w:rsidR="004D4BD5" w:rsidRDefault="004D4BD5" w:rsidP="003D71C6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Vi havde besøg af Carsten fra</w:t>
      </w:r>
      <w:r w:rsidR="003D71C6">
        <w:rPr>
          <w:sz w:val="24"/>
          <w:szCs w:val="24"/>
        </w:rPr>
        <w:t xml:space="preserve"> Rågårdskær. Han fortalte om planerne, som for vores vedkommende kunne se sådan ud:</w:t>
      </w:r>
    </w:p>
    <w:p w14:paraId="2FE6970D" w14:textId="7AABED4D" w:rsidR="0077643A" w:rsidRDefault="0077643A" w:rsidP="0077643A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Vi får leveret af nyetableret firma Kolonihavenet</w:t>
      </w:r>
    </w:p>
    <w:p w14:paraId="30BB9B75" w14:textId="038C8408" w:rsidR="00090EB0" w:rsidRDefault="00090EB0" w:rsidP="0077643A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Pga nærheden til lufthavnen er en trådløs forbindelse ikke at anbefale</w:t>
      </w:r>
    </w:p>
    <w:p w14:paraId="07F1EAD6" w14:textId="248207B5" w:rsidR="0077643A" w:rsidRPr="0077643A" w:rsidRDefault="003D71C6" w:rsidP="0077643A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Der graves kabler fra det fibernet, der går ind via Rågårdskær, og over til </w:t>
      </w:r>
      <w:r w:rsidR="00C67805">
        <w:rPr>
          <w:sz w:val="24"/>
          <w:szCs w:val="24"/>
        </w:rPr>
        <w:t xml:space="preserve">hele </w:t>
      </w:r>
      <w:r>
        <w:rPr>
          <w:sz w:val="24"/>
          <w:szCs w:val="24"/>
        </w:rPr>
        <w:t>Sommervirke via øst</w:t>
      </w:r>
      <w:r w:rsidR="00C67805">
        <w:rPr>
          <w:sz w:val="24"/>
          <w:szCs w:val="24"/>
        </w:rPr>
        <w:t>siden</w:t>
      </w:r>
      <w:r>
        <w:rPr>
          <w:sz w:val="24"/>
          <w:szCs w:val="24"/>
        </w:rPr>
        <w:t xml:space="preserve">. </w:t>
      </w:r>
    </w:p>
    <w:p w14:paraId="5023E3C2" w14:textId="1B0081F7" w:rsidR="003D71C6" w:rsidRDefault="003D71C6" w:rsidP="003D71C6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Der etableres skabe rundt om på vejene, der får strøm via elledninger, der føres i de allerede nedgravne tomme rør, og </w:t>
      </w:r>
      <w:r w:rsidR="00C67805">
        <w:rPr>
          <w:sz w:val="24"/>
          <w:szCs w:val="24"/>
        </w:rPr>
        <w:t>fra skabene</w:t>
      </w:r>
      <w:r>
        <w:rPr>
          <w:sz w:val="24"/>
          <w:szCs w:val="24"/>
        </w:rPr>
        <w:t xml:space="preserve"> trækkes individuelle kabler fra skabe til </w:t>
      </w:r>
      <w:r w:rsidR="0077643A">
        <w:rPr>
          <w:sz w:val="24"/>
          <w:szCs w:val="24"/>
        </w:rPr>
        <w:t xml:space="preserve">alle </w:t>
      </w:r>
      <w:r>
        <w:rPr>
          <w:sz w:val="24"/>
          <w:szCs w:val="24"/>
        </w:rPr>
        <w:t>haver</w:t>
      </w:r>
      <w:r w:rsidR="00C67805">
        <w:rPr>
          <w:sz w:val="24"/>
          <w:szCs w:val="24"/>
        </w:rPr>
        <w:t xml:space="preserve"> i 20 cm dybde</w:t>
      </w:r>
    </w:p>
    <w:p w14:paraId="40FF3106" w14:textId="7D86952D" w:rsidR="0077643A" w:rsidRDefault="0077643A" w:rsidP="003D71C6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Alle haver væ</w:t>
      </w:r>
      <w:r w:rsidR="00C67805">
        <w:rPr>
          <w:sz w:val="24"/>
          <w:szCs w:val="24"/>
        </w:rPr>
        <w:t>l</w:t>
      </w:r>
      <w:r>
        <w:rPr>
          <w:sz w:val="24"/>
          <w:szCs w:val="24"/>
        </w:rPr>
        <w:t>ger selv, om de ønsker at være med. De er ved tilslutning til ordningen er selv ansvarlige for at føre kabler til hus. Herfra overtager Kolonihavenet, som monterer dåse indendørs.</w:t>
      </w:r>
    </w:p>
    <w:p w14:paraId="0A54EB01" w14:textId="344C5DAF" w:rsidR="0077643A" w:rsidRDefault="0077643A" w:rsidP="003D71C6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Foreningen skal eje sin egen infrastruktur og kablinger, så man kan skifte leverandør og er ’herre i eget hus’</w:t>
      </w:r>
    </w:p>
    <w:p w14:paraId="70B2CA6E" w14:textId="5F849A8E" w:rsidR="0077643A" w:rsidRDefault="0077643A" w:rsidP="003D71C6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Kolonihavenet tilbyder forskellige pakker: kun internet 200/200 Mbit for 100 kr.pr. måned eller 1000/1000 Mbit for 200 kr. pr. måned (man kan vælge kun sommersæson) samt pakker, som også omfatter TV kanaler (grundpakke, mellempakke og fuldpakke)</w:t>
      </w:r>
    </w:p>
    <w:p w14:paraId="2E954738" w14:textId="4D99E791" w:rsidR="0077643A" w:rsidRDefault="0077643A" w:rsidP="0077643A">
      <w:pPr>
        <w:ind w:left="1080"/>
        <w:rPr>
          <w:sz w:val="24"/>
          <w:szCs w:val="24"/>
        </w:rPr>
      </w:pPr>
      <w:r>
        <w:rPr>
          <w:sz w:val="24"/>
          <w:szCs w:val="24"/>
        </w:rPr>
        <w:t>Carsten fortalte, at han ellers arbejder med Sundbynet, som leverer internet til 7000 lejligheder. Han er forhandler for Global Connect, som kan levere fiberforbindelser. F</w:t>
      </w:r>
      <w:r w:rsidR="005B3961" w:rsidRPr="005B3961">
        <w:rPr>
          <w:sz w:val="24"/>
          <w:szCs w:val="24"/>
        </w:rPr>
        <w:t xml:space="preserve">ibernet og 5G ikke kan kombineres, de to teknologier </w:t>
      </w:r>
      <w:r w:rsidR="005B3961">
        <w:rPr>
          <w:sz w:val="24"/>
          <w:szCs w:val="24"/>
        </w:rPr>
        <w:t>er</w:t>
      </w:r>
      <w:r w:rsidR="005B3961" w:rsidRPr="005B3961">
        <w:rPr>
          <w:sz w:val="24"/>
          <w:szCs w:val="24"/>
        </w:rPr>
        <w:t xml:space="preserve"> supplementer til hinanden</w:t>
      </w:r>
      <w:r w:rsidR="005B3961">
        <w:rPr>
          <w:sz w:val="24"/>
          <w:szCs w:val="24"/>
        </w:rPr>
        <w:t xml:space="preserve">, så man både har gode hastigheder hjemme og på farten. Vi kan ikke basere vores internet </w:t>
      </w:r>
      <w:r w:rsidR="005B1C51">
        <w:rPr>
          <w:sz w:val="24"/>
          <w:szCs w:val="24"/>
        </w:rPr>
        <w:t xml:space="preserve">i haven </w:t>
      </w:r>
      <w:r w:rsidR="005B3961">
        <w:rPr>
          <w:sz w:val="24"/>
          <w:szCs w:val="24"/>
        </w:rPr>
        <w:t xml:space="preserve">på en </w:t>
      </w:r>
      <w:r w:rsidR="007D7E1D">
        <w:rPr>
          <w:sz w:val="24"/>
          <w:szCs w:val="24"/>
        </w:rPr>
        <w:t>mobilmast,</w:t>
      </w:r>
      <w:r w:rsidR="005B3961">
        <w:rPr>
          <w:sz w:val="24"/>
          <w:szCs w:val="24"/>
        </w:rPr>
        <w:t xml:space="preserve"> da det giver </w:t>
      </w:r>
      <w:r w:rsidR="005B3961" w:rsidRPr="005B3961">
        <w:rPr>
          <w:sz w:val="24"/>
          <w:szCs w:val="24"/>
        </w:rPr>
        <w:t xml:space="preserve">problem med lufthavnen </w:t>
      </w:r>
      <w:r w:rsidR="005B3961">
        <w:rPr>
          <w:sz w:val="24"/>
          <w:szCs w:val="24"/>
        </w:rPr>
        <w:t xml:space="preserve">som nabo. </w:t>
      </w:r>
    </w:p>
    <w:p w14:paraId="54D8B03D" w14:textId="2F15E53F" w:rsidR="00090EB0" w:rsidRDefault="0077643A" w:rsidP="00090EB0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Bestyrelsen </w:t>
      </w:r>
      <w:r w:rsidR="00090EB0">
        <w:rPr>
          <w:sz w:val="24"/>
          <w:szCs w:val="24"/>
        </w:rPr>
        <w:t>pegede efterfølgende på, at en finansiering af etableringen (anslået ½ mio. kr.) måske kan indeholdes i det igangværende anlægsprojekt, så det ikke vil give yderligere huslejestigning.</w:t>
      </w:r>
    </w:p>
    <w:p w14:paraId="1D6E8C12" w14:textId="3816B802" w:rsidR="00090EB0" w:rsidRPr="0077643A" w:rsidRDefault="00090EB0" w:rsidP="0077643A">
      <w:pPr>
        <w:ind w:left="1080"/>
        <w:rPr>
          <w:sz w:val="24"/>
          <w:szCs w:val="24"/>
        </w:rPr>
      </w:pPr>
      <w:r>
        <w:rPr>
          <w:sz w:val="24"/>
          <w:szCs w:val="24"/>
        </w:rPr>
        <w:t>Sagen tages op på generalforsamlingen.</w:t>
      </w:r>
    </w:p>
    <w:p w14:paraId="18CE070B" w14:textId="77777777" w:rsidR="00D048F6" w:rsidRPr="00116881" w:rsidRDefault="00D048F6" w:rsidP="00D048F6">
      <w:pPr>
        <w:pStyle w:val="Listeafsnit"/>
        <w:ind w:left="1080"/>
        <w:rPr>
          <w:sz w:val="24"/>
          <w:szCs w:val="24"/>
        </w:rPr>
      </w:pPr>
    </w:p>
    <w:p w14:paraId="630BB2FE" w14:textId="3127F2C7" w:rsidR="00D048F6" w:rsidRPr="006A5C68" w:rsidRDefault="006B2FCE" w:rsidP="00D048F6">
      <w:pPr>
        <w:pStyle w:val="Listeafsnit"/>
        <w:numPr>
          <w:ilvl w:val="1"/>
          <w:numId w:val="7"/>
        </w:numPr>
        <w:spacing w:after="0"/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Kloak- og vandtilslutninger i haverne</w:t>
      </w:r>
    </w:p>
    <w:p w14:paraId="791DD0D2" w14:textId="5957A048" w:rsidR="00AB6FC4" w:rsidRPr="00AB6FC4" w:rsidRDefault="00D048F6" w:rsidP="00AB6FC4">
      <w:pPr>
        <w:pStyle w:val="Listeafsni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80 har fået udleveret dokumenterne og må forventes at få kloakeret indenfor de næste måneder. 12 er meldt helt færdige.</w:t>
      </w:r>
      <w:r w:rsidR="00AB6FC4">
        <w:rPr>
          <w:sz w:val="24"/>
          <w:szCs w:val="24"/>
        </w:rPr>
        <w:t xml:space="preserve"> </w:t>
      </w:r>
    </w:p>
    <w:p w14:paraId="18387065" w14:textId="1AB988D8" w:rsidR="00D048F6" w:rsidRPr="00D048F6" w:rsidRDefault="00D048F6" w:rsidP="00D048F6">
      <w:pPr>
        <w:pStyle w:val="Listeafsni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Det sker, at der i forbindelse med tilslutning i de enkelte haver kommer sten og grus i systemet, som siden skal suges ud. Det kan være bekosteligt. En kloakmester har selv betalt, foreningen kommer til at betale faktura på 3200 for udsugning. </w:t>
      </w:r>
      <w:r w:rsidR="00AB6FC4">
        <w:rPr>
          <w:sz w:val="24"/>
          <w:szCs w:val="24"/>
        </w:rPr>
        <w:t>Håndværkerne gøres opmærksom på det af bestyrelsen, og medlemmerne må også gerne bidrage med at indskærpe forsigtighed.</w:t>
      </w:r>
    </w:p>
    <w:p w14:paraId="6499802D" w14:textId="77777777" w:rsidR="00D048F6" w:rsidRPr="00D048F6" w:rsidRDefault="00D048F6" w:rsidP="00D048F6">
      <w:pPr>
        <w:pStyle w:val="Listeafsnit"/>
        <w:spacing w:after="0"/>
        <w:ind w:left="1080"/>
        <w:rPr>
          <w:sz w:val="24"/>
          <w:szCs w:val="24"/>
        </w:rPr>
      </w:pPr>
    </w:p>
    <w:p w14:paraId="7A811D79" w14:textId="5AC38E06" w:rsidR="00F866CC" w:rsidRPr="006A5C68" w:rsidRDefault="00AF6801" w:rsidP="00116881">
      <w:pPr>
        <w:pStyle w:val="Listeafsnit"/>
        <w:numPr>
          <w:ilvl w:val="1"/>
          <w:numId w:val="7"/>
        </w:numPr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Havevandring 1. august og 8. august</w:t>
      </w:r>
    </w:p>
    <w:p w14:paraId="1B2C67EE" w14:textId="5AD0D7D6" w:rsidR="00AB6FC4" w:rsidRDefault="00AB6FC4" w:rsidP="00AB6FC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Nu har gruppen været rundt i hele øst og en del af vest. Nu mangler den nederste del af Skovvej, Birkevej og Bøgevej.</w:t>
      </w:r>
    </w:p>
    <w:p w14:paraId="18F5023D" w14:textId="26518113" w:rsidR="00AB6FC4" w:rsidRDefault="00AB6FC4" w:rsidP="00AB6FC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Næste havevandring er 29. august kl. 10. Slutter hos Ove, der sørger for alt godt fra havet!</w:t>
      </w:r>
    </w:p>
    <w:p w14:paraId="1FD16ACE" w14:textId="6D9E87D4" w:rsidR="00AB6FC4" w:rsidRDefault="00AB6FC4" w:rsidP="00AB6FC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Gruppen har set på det midlertidige trailerområde – der trænger virkelig til at blive ryddet op. Alle er bedt om at fjerne inden 1. september. Der kommer ikke en ny trailer-parkeringsplads, der er i forvejen hårdt brug for p-pladserne.</w:t>
      </w:r>
    </w:p>
    <w:p w14:paraId="75CDCCFE" w14:textId="0546592B" w:rsidR="00411FAD" w:rsidRDefault="00411FAD" w:rsidP="00AB6FC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Bestyrelsen havde en længere drøftelse af den problemstilling, og det blev nævnt</w:t>
      </w:r>
      <w:r w:rsidR="006A5C68">
        <w:rPr>
          <w:sz w:val="24"/>
          <w:szCs w:val="24"/>
        </w:rPr>
        <w:t xml:space="preserve">, at </w:t>
      </w:r>
    </w:p>
    <w:p w14:paraId="3113EDC8" w14:textId="13EC54F6" w:rsidR="00411FAD" w:rsidRDefault="00411FAD" w:rsidP="00411FA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Tårnby Kommune har meldt ud, at der fra næste år ikke må parkeres på Viberupstræde af sikkerhedsmæssige årsager – Ove nævner der på generalforsamlingen</w:t>
      </w:r>
    </w:p>
    <w:p w14:paraId="6C841C8F" w14:textId="1525E8C7" w:rsidR="00411FAD" w:rsidRDefault="00411FAD" w:rsidP="00411FA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Kunne det være en løsning med 2 p-pladser på grunden? Det er ikke lovligt i øjeblikket iflg. Lokalplan, som lægger vægt på, at haverne bibeholder kolonihavepræg.</w:t>
      </w:r>
    </w:p>
    <w:p w14:paraId="0AB829B1" w14:textId="77777777" w:rsidR="006A5C68" w:rsidRDefault="00411FAD" w:rsidP="006A5C68">
      <w:pPr>
        <w:pStyle w:val="Listeafsnit"/>
        <w:numPr>
          <w:ilvl w:val="0"/>
          <w:numId w:val="8"/>
        </w:numPr>
        <w:rPr>
          <w:sz w:val="24"/>
          <w:szCs w:val="24"/>
        </w:rPr>
      </w:pPr>
      <w:r w:rsidRPr="006A5C68">
        <w:rPr>
          <w:sz w:val="24"/>
          <w:szCs w:val="24"/>
        </w:rPr>
        <w:t>Det er observeret, at vores p-pladser en gang imellem benyttes af andre haveforeninger</w:t>
      </w:r>
    </w:p>
    <w:p w14:paraId="16993EC9" w14:textId="2419BEC4" w:rsidR="00411FAD" w:rsidRPr="006A5C68" w:rsidRDefault="00411FAD" w:rsidP="006A5C68">
      <w:pPr>
        <w:pStyle w:val="Listeafsnit"/>
        <w:ind w:left="1080"/>
        <w:rPr>
          <w:sz w:val="24"/>
          <w:szCs w:val="24"/>
        </w:rPr>
      </w:pPr>
      <w:r w:rsidRPr="006A5C68">
        <w:rPr>
          <w:sz w:val="24"/>
          <w:szCs w:val="24"/>
        </w:rPr>
        <w:t>Denne sag tages op igen i bestyrelsen.</w:t>
      </w:r>
    </w:p>
    <w:p w14:paraId="10ACA46F" w14:textId="77777777" w:rsidR="00AB6FC4" w:rsidRPr="00116881" w:rsidRDefault="00AB6FC4" w:rsidP="00AB6FC4">
      <w:pPr>
        <w:pStyle w:val="Listeafsnit"/>
        <w:ind w:left="1080"/>
        <w:rPr>
          <w:sz w:val="24"/>
          <w:szCs w:val="24"/>
        </w:rPr>
      </w:pPr>
    </w:p>
    <w:p w14:paraId="465498BA" w14:textId="22D5618E" w:rsidR="00AF6801" w:rsidRPr="006A5C68" w:rsidRDefault="00AF6801" w:rsidP="00116881">
      <w:pPr>
        <w:pStyle w:val="Listeafsnit"/>
        <w:numPr>
          <w:ilvl w:val="1"/>
          <w:numId w:val="7"/>
        </w:numPr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Salg og vurdering</w:t>
      </w:r>
    </w:p>
    <w:p w14:paraId="6F0C41A6" w14:textId="700DE747" w:rsidR="00411FAD" w:rsidRDefault="00411FAD" w:rsidP="00411FA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Ove </w:t>
      </w:r>
      <w:r w:rsidR="006F4EAA">
        <w:rPr>
          <w:sz w:val="24"/>
          <w:szCs w:val="24"/>
        </w:rPr>
        <w:t xml:space="preserve">gav status for salg og vurdering. </w:t>
      </w:r>
    </w:p>
    <w:p w14:paraId="3A0098E7" w14:textId="77777777" w:rsidR="00AB6FC4" w:rsidRPr="00116881" w:rsidRDefault="00AB6FC4" w:rsidP="00AB6FC4">
      <w:pPr>
        <w:pStyle w:val="Listeafsnit"/>
        <w:ind w:left="1080"/>
        <w:rPr>
          <w:sz w:val="24"/>
          <w:szCs w:val="24"/>
        </w:rPr>
      </w:pPr>
    </w:p>
    <w:p w14:paraId="3673F575" w14:textId="0D3AA995" w:rsidR="00AF6801" w:rsidRPr="006A5C68" w:rsidRDefault="00AF6801" w:rsidP="00116881">
      <w:pPr>
        <w:pStyle w:val="Listeafsnit"/>
        <w:numPr>
          <w:ilvl w:val="1"/>
          <w:numId w:val="7"/>
        </w:numPr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Vejmøde Birkevej</w:t>
      </w:r>
    </w:p>
    <w:p w14:paraId="1E886F4E" w14:textId="0A8D194E" w:rsidR="00411FAD" w:rsidRDefault="00411FAD" w:rsidP="00411FA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Mødet er afholdt. Bestyrelsen drøftede erfaringerne – der var forskellige opfattelser af, hvor vellykket mødet var, men det kunne konkluderes, at</w:t>
      </w:r>
    </w:p>
    <w:p w14:paraId="62106926" w14:textId="6804CADA" w:rsidR="00411FAD" w:rsidRDefault="00411FAD" w:rsidP="00411FA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Folk på vejen er blevet hørt</w:t>
      </w:r>
    </w:p>
    <w:p w14:paraId="1AE708C1" w14:textId="678DC590" w:rsidR="00411FAD" w:rsidRDefault="00411FAD" w:rsidP="00411FA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Det er en metode til løsning af lokale problemer i haveforeningen</w:t>
      </w:r>
    </w:p>
    <w:p w14:paraId="25D06753" w14:textId="77777777" w:rsidR="006A5C68" w:rsidRDefault="004D4BD5" w:rsidP="006A5C68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På vejmødet s</w:t>
      </w:r>
      <w:r w:rsidR="00411FAD">
        <w:rPr>
          <w:sz w:val="24"/>
          <w:szCs w:val="24"/>
        </w:rPr>
        <w:t>ærlig fokus på</w:t>
      </w:r>
    </w:p>
    <w:p w14:paraId="606E850A" w14:textId="618E662D" w:rsidR="00411FAD" w:rsidRPr="006A5C68" w:rsidRDefault="00411FAD" w:rsidP="006A5C68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6A5C68">
        <w:rPr>
          <w:sz w:val="24"/>
          <w:szCs w:val="24"/>
        </w:rPr>
        <w:t>Kørsel og parkering på Birkevej – problemer søges løst ved selvjustits</w:t>
      </w:r>
    </w:p>
    <w:p w14:paraId="7F0DDB17" w14:textId="0402C661" w:rsidR="00411FAD" w:rsidRDefault="00411FAD" w:rsidP="00411FAD">
      <w:pPr>
        <w:pStyle w:val="Listeafsni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Hjørnet med sten ud mod tværvej. Der er etableret vigeplads og sten er flyttet. Det skal skiltes, at det ikke er en p-plads</w:t>
      </w:r>
    </w:p>
    <w:p w14:paraId="7981185A" w14:textId="77777777" w:rsidR="00411FAD" w:rsidRPr="00411FAD" w:rsidRDefault="00411FAD" w:rsidP="00411FAD">
      <w:pPr>
        <w:pStyle w:val="Listeafsnit"/>
        <w:ind w:left="1440"/>
        <w:rPr>
          <w:sz w:val="24"/>
          <w:szCs w:val="24"/>
        </w:rPr>
      </w:pPr>
    </w:p>
    <w:p w14:paraId="199C53D6" w14:textId="1A19706C" w:rsidR="00AF6801" w:rsidRPr="006A5C68" w:rsidRDefault="00AF6801" w:rsidP="00116881">
      <w:pPr>
        <w:pStyle w:val="Listeafsnit"/>
        <w:numPr>
          <w:ilvl w:val="1"/>
          <w:numId w:val="7"/>
        </w:numPr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Advokat Kramme</w:t>
      </w:r>
    </w:p>
    <w:p w14:paraId="34855FB3" w14:textId="45E4F367" w:rsidR="004D4BD5" w:rsidRPr="006F4EAA" w:rsidRDefault="006F4EAA" w:rsidP="006F4EAA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Bestyrelsen diskuterer personsag med advokat Kramme.</w:t>
      </w:r>
    </w:p>
    <w:p w14:paraId="4A933216" w14:textId="59E154F7" w:rsidR="00411FAD" w:rsidRPr="00116881" w:rsidRDefault="004D4BD5" w:rsidP="00411FAD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48F36A" w14:textId="7BB512F1" w:rsidR="005C0934" w:rsidRPr="006A5C68" w:rsidRDefault="005C0934" w:rsidP="00116881">
      <w:pPr>
        <w:pStyle w:val="Listeafsnit"/>
        <w:numPr>
          <w:ilvl w:val="1"/>
          <w:numId w:val="7"/>
        </w:numPr>
        <w:rPr>
          <w:b/>
          <w:bCs/>
          <w:i/>
          <w:iCs/>
          <w:sz w:val="24"/>
          <w:szCs w:val="24"/>
        </w:rPr>
      </w:pPr>
      <w:r w:rsidRPr="006A5C68">
        <w:rPr>
          <w:b/>
          <w:bCs/>
          <w:i/>
          <w:iCs/>
          <w:sz w:val="24"/>
          <w:szCs w:val="24"/>
        </w:rPr>
        <w:t>Andet?</w:t>
      </w:r>
    </w:p>
    <w:p w14:paraId="6CA49B3D" w14:textId="79B340FE" w:rsidR="004D4BD5" w:rsidRDefault="004D4BD5" w:rsidP="004D4BD5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Traktor repareres af Kenneth. Udgift ca. 2000 kr.</w:t>
      </w:r>
    </w:p>
    <w:p w14:paraId="6CD15651" w14:textId="52D92A06" w:rsidR="004D4BD5" w:rsidRDefault="004D4BD5" w:rsidP="004D4BD5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Sandkasse laves på pligtarbejde.</w:t>
      </w:r>
    </w:p>
    <w:p w14:paraId="702E0C35" w14:textId="6D7CD262" w:rsidR="004D4BD5" w:rsidRDefault="004D4BD5" w:rsidP="004D4BD5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Coronaregler for rengøring a toiletter – tages op næste gang</w:t>
      </w:r>
    </w:p>
    <w:p w14:paraId="689FE918" w14:textId="0310A7E6" w:rsidR="004D4BD5" w:rsidRDefault="004D4BD5" w:rsidP="004D4BD5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Kolonihaveforbundet har iværksat undersøgelse om tyveri i haverne, Torben sørger for at spørge medlemmerne via mail</w:t>
      </w:r>
      <w:r w:rsidR="00090EB0">
        <w:rPr>
          <w:sz w:val="24"/>
          <w:szCs w:val="24"/>
        </w:rPr>
        <w:t>.</w:t>
      </w:r>
    </w:p>
    <w:p w14:paraId="3105C433" w14:textId="77777777" w:rsidR="00090EB0" w:rsidRPr="00116881" w:rsidRDefault="00090EB0" w:rsidP="004D4BD5">
      <w:pPr>
        <w:pStyle w:val="Listeafsnit"/>
        <w:ind w:left="1080"/>
        <w:rPr>
          <w:sz w:val="24"/>
          <w:szCs w:val="24"/>
        </w:rPr>
      </w:pPr>
    </w:p>
    <w:p w14:paraId="12AEE59A" w14:textId="159891CC" w:rsidR="005C0934" w:rsidRPr="006A5C68" w:rsidRDefault="000E25DF" w:rsidP="00116881">
      <w:pPr>
        <w:pStyle w:val="Listeafsnit"/>
        <w:numPr>
          <w:ilvl w:val="0"/>
          <w:numId w:val="7"/>
        </w:numPr>
        <w:rPr>
          <w:b/>
          <w:bCs/>
          <w:sz w:val="28"/>
          <w:szCs w:val="28"/>
        </w:rPr>
      </w:pPr>
      <w:r w:rsidRPr="00116881">
        <w:rPr>
          <w:sz w:val="24"/>
          <w:szCs w:val="24"/>
        </w:rPr>
        <w:t xml:space="preserve"> </w:t>
      </w:r>
      <w:r w:rsidR="00EF6F7B" w:rsidRPr="006A5C68">
        <w:rPr>
          <w:b/>
          <w:bCs/>
          <w:sz w:val="28"/>
          <w:szCs w:val="28"/>
        </w:rPr>
        <w:t>Regnskab, budget, likviditet, PBS, restancer m.v.</w:t>
      </w:r>
    </w:p>
    <w:p w14:paraId="15202E81" w14:textId="152E7A81" w:rsidR="006A789A" w:rsidRDefault="00090EB0" w:rsidP="00090EB0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Laila gav en økonomisk status og fortalte om foreningens likvide situation. Vi har pt en beholdning på ca. 800.000. Bestyrelsen arbejder uden vedtaget budget grundet corona</w:t>
      </w:r>
      <w:r w:rsidR="006A789A">
        <w:rPr>
          <w:sz w:val="24"/>
          <w:szCs w:val="24"/>
        </w:rPr>
        <w:t>, tager udgangspunkt i budgettet for 2019</w:t>
      </w:r>
      <w:r>
        <w:rPr>
          <w:sz w:val="24"/>
          <w:szCs w:val="24"/>
        </w:rPr>
        <w:t xml:space="preserve"> og må </w:t>
      </w:r>
      <w:r w:rsidR="006A789A">
        <w:rPr>
          <w:sz w:val="24"/>
          <w:szCs w:val="24"/>
        </w:rPr>
        <w:t>iværksætter det nødvendige. Laila vurderer, at vores forbrug holder sig under det gamle budget. Laila vil se på, hvordan vi i bestyrelsen kan få en egentlig budgetopfølgning trukket ud af systemet ved hvert bestyrelsesmøde.</w:t>
      </w:r>
      <w:r w:rsidR="007D7E1D">
        <w:rPr>
          <w:sz w:val="24"/>
          <w:szCs w:val="24"/>
        </w:rPr>
        <w:t xml:space="preserve"> D</w:t>
      </w:r>
      <w:r w:rsidR="007D7E1D" w:rsidRPr="007D7E1D">
        <w:rPr>
          <w:sz w:val="24"/>
          <w:szCs w:val="24"/>
        </w:rPr>
        <w:t>er er tegnet brandforsikring for fælleshuset.</w:t>
      </w:r>
    </w:p>
    <w:p w14:paraId="60328C45" w14:textId="77777777" w:rsidR="006A789A" w:rsidRDefault="006A789A" w:rsidP="00090EB0">
      <w:pPr>
        <w:pStyle w:val="Listeafsnit"/>
        <w:ind w:left="360"/>
        <w:rPr>
          <w:sz w:val="24"/>
          <w:szCs w:val="24"/>
        </w:rPr>
      </w:pPr>
    </w:p>
    <w:p w14:paraId="1341F479" w14:textId="16A66222" w:rsidR="006A789A" w:rsidRDefault="006A789A" w:rsidP="00090EB0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Laila fortalte, at vi nu er nået så langt, at vi kun mangler at få 11 ind i PBS, men det er stadig meget vigtigt. Vi har nemlig haft en del restancer. Situationen lige nu er 4 haver. Laila følger op. Se i øvrigt næste punkt.</w:t>
      </w:r>
      <w:r w:rsidR="005B3961">
        <w:rPr>
          <w:sz w:val="24"/>
          <w:szCs w:val="24"/>
        </w:rPr>
        <w:t xml:space="preserve"> </w:t>
      </w:r>
      <w:r w:rsidR="005B3961" w:rsidRPr="005B3961">
        <w:rPr>
          <w:sz w:val="24"/>
          <w:szCs w:val="24"/>
        </w:rPr>
        <w:t>Advokat Kramme har meddelt vores formand og kasserer, at han ikke skal have salær i forbindelse med rykkere for manglende PBS tilmelding og have leje.</w:t>
      </w:r>
    </w:p>
    <w:p w14:paraId="74EF262D" w14:textId="0DF1E099" w:rsidR="00090EB0" w:rsidRPr="00116881" w:rsidRDefault="006A789A" w:rsidP="00090EB0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AB1258" w14:textId="27F9A4C2" w:rsidR="009861EC" w:rsidRPr="006A5C68" w:rsidRDefault="00842D1A" w:rsidP="00116881">
      <w:pPr>
        <w:pStyle w:val="Listeafsnit"/>
        <w:numPr>
          <w:ilvl w:val="0"/>
          <w:numId w:val="7"/>
        </w:numPr>
        <w:rPr>
          <w:b/>
          <w:bCs/>
          <w:sz w:val="28"/>
          <w:szCs w:val="28"/>
        </w:rPr>
      </w:pPr>
      <w:r w:rsidRPr="00116881">
        <w:rPr>
          <w:sz w:val="24"/>
          <w:szCs w:val="24"/>
        </w:rPr>
        <w:t xml:space="preserve"> </w:t>
      </w:r>
      <w:r w:rsidR="00D91598" w:rsidRPr="006A5C68">
        <w:rPr>
          <w:b/>
          <w:bCs/>
          <w:sz w:val="28"/>
          <w:szCs w:val="28"/>
        </w:rPr>
        <w:t>Rykkerprocedure fremadrettet</w:t>
      </w:r>
    </w:p>
    <w:p w14:paraId="3E606162" w14:textId="6994B80D" w:rsidR="006A789A" w:rsidRDefault="006A789A" w:rsidP="006A789A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Det er aftalt, at der følges stramt op på huslejerestancer i samarbejde med advokat Kramme.</w:t>
      </w:r>
    </w:p>
    <w:p w14:paraId="21B8CF87" w14:textId="77777777" w:rsidR="006A789A" w:rsidRDefault="006A789A" w:rsidP="006A789A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Bestyrelsen snakkede om erfaringen med vores administrationsselskab Newsec – der er nogle kritikpunkter. Laila arrangerer møde med Newsec, hvor også Ove deltager.</w:t>
      </w:r>
    </w:p>
    <w:p w14:paraId="666AF705" w14:textId="2E6632D5" w:rsidR="006A789A" w:rsidRPr="00116881" w:rsidRDefault="006A789A" w:rsidP="006A789A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EBAC28" w14:textId="3513C018" w:rsidR="00C908D3" w:rsidRPr="006A5C68" w:rsidRDefault="00C908D3" w:rsidP="00116881">
      <w:pPr>
        <w:pStyle w:val="Listeafsnit"/>
        <w:numPr>
          <w:ilvl w:val="0"/>
          <w:numId w:val="7"/>
        </w:numPr>
        <w:rPr>
          <w:b/>
          <w:bCs/>
          <w:sz w:val="28"/>
          <w:szCs w:val="28"/>
        </w:rPr>
      </w:pPr>
      <w:r w:rsidRPr="00116881">
        <w:rPr>
          <w:sz w:val="24"/>
          <w:szCs w:val="24"/>
        </w:rPr>
        <w:t xml:space="preserve"> </w:t>
      </w:r>
      <w:r w:rsidR="00E32327" w:rsidRPr="006A5C68">
        <w:rPr>
          <w:b/>
          <w:bCs/>
          <w:sz w:val="28"/>
          <w:szCs w:val="28"/>
        </w:rPr>
        <w:t>Kontingenter og gebyrer</w:t>
      </w:r>
    </w:p>
    <w:p w14:paraId="51BD21EC" w14:textId="3F440732" w:rsidR="006A789A" w:rsidRDefault="006A789A" w:rsidP="006A789A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>Ove og Laila har lavet liste, som vi kan drøfte ud fra. Op på næste møde.</w:t>
      </w:r>
    </w:p>
    <w:p w14:paraId="2FD4DCB6" w14:textId="77777777" w:rsidR="006A789A" w:rsidRPr="00116881" w:rsidRDefault="006A789A" w:rsidP="006A789A">
      <w:pPr>
        <w:pStyle w:val="Listeafsnit"/>
        <w:ind w:left="360"/>
        <w:rPr>
          <w:sz w:val="24"/>
          <w:szCs w:val="24"/>
        </w:rPr>
      </w:pPr>
    </w:p>
    <w:p w14:paraId="3F3873D7" w14:textId="77777777" w:rsidR="00E32327" w:rsidRPr="006A5C68" w:rsidRDefault="00E32327" w:rsidP="007D7E1D">
      <w:pPr>
        <w:pStyle w:val="Listeafsnit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6A5C68">
        <w:rPr>
          <w:b/>
          <w:bCs/>
          <w:sz w:val="28"/>
          <w:szCs w:val="28"/>
        </w:rPr>
        <w:t xml:space="preserve">  Generalforsamling 12. september</w:t>
      </w:r>
      <w:r w:rsidR="00C35262" w:rsidRPr="006A5C68">
        <w:rPr>
          <w:b/>
          <w:bCs/>
          <w:sz w:val="28"/>
          <w:szCs w:val="28"/>
        </w:rPr>
        <w:t>:</w:t>
      </w:r>
    </w:p>
    <w:p w14:paraId="73C0DBF0" w14:textId="77777777" w:rsidR="00E32327" w:rsidRPr="00116881" w:rsidRDefault="00E32327" w:rsidP="007D7E1D">
      <w:pPr>
        <w:pStyle w:val="Listeafsnit"/>
        <w:numPr>
          <w:ilvl w:val="1"/>
          <w:numId w:val="7"/>
        </w:numPr>
        <w:spacing w:after="0"/>
        <w:rPr>
          <w:sz w:val="24"/>
          <w:szCs w:val="24"/>
        </w:rPr>
      </w:pPr>
      <w:r w:rsidRPr="00116881">
        <w:rPr>
          <w:sz w:val="24"/>
          <w:szCs w:val="24"/>
        </w:rPr>
        <w:t>Hvordan, skal – skal ikke</w:t>
      </w:r>
      <w:r w:rsidR="00563C35" w:rsidRPr="00116881">
        <w:rPr>
          <w:sz w:val="24"/>
          <w:szCs w:val="24"/>
        </w:rPr>
        <w:t>?</w:t>
      </w:r>
    </w:p>
    <w:p w14:paraId="48C2886A" w14:textId="77777777" w:rsidR="00563C35" w:rsidRPr="00116881" w:rsidRDefault="00E32327" w:rsidP="007D7E1D">
      <w:pPr>
        <w:pStyle w:val="Listeafsnit"/>
        <w:numPr>
          <w:ilvl w:val="1"/>
          <w:numId w:val="7"/>
        </w:numPr>
        <w:spacing w:after="0"/>
        <w:rPr>
          <w:sz w:val="24"/>
          <w:szCs w:val="24"/>
        </w:rPr>
      </w:pPr>
      <w:r w:rsidRPr="00116881">
        <w:rPr>
          <w:sz w:val="24"/>
          <w:szCs w:val="24"/>
        </w:rPr>
        <w:t>Hvad mangler v</w:t>
      </w:r>
      <w:r w:rsidR="00563C35" w:rsidRPr="00116881">
        <w:rPr>
          <w:sz w:val="24"/>
          <w:szCs w:val="24"/>
        </w:rPr>
        <w:t>i at sende ud?</w:t>
      </w:r>
    </w:p>
    <w:p w14:paraId="69F818A8" w14:textId="77777777" w:rsidR="00D975E1" w:rsidRPr="00116881" w:rsidRDefault="00D975E1" w:rsidP="007D7E1D">
      <w:pPr>
        <w:pStyle w:val="Listeafsnit"/>
        <w:numPr>
          <w:ilvl w:val="1"/>
          <w:numId w:val="7"/>
        </w:numPr>
        <w:spacing w:after="0"/>
        <w:rPr>
          <w:sz w:val="24"/>
          <w:szCs w:val="24"/>
        </w:rPr>
      </w:pPr>
      <w:r w:rsidRPr="00116881">
        <w:rPr>
          <w:sz w:val="24"/>
          <w:szCs w:val="24"/>
        </w:rPr>
        <w:t>Budget 2020</w:t>
      </w:r>
    </w:p>
    <w:p w14:paraId="6DD6D02D" w14:textId="1423F9E7" w:rsidR="00563C35" w:rsidRDefault="00563C35" w:rsidP="007D7E1D">
      <w:pPr>
        <w:pStyle w:val="Listeafsnit"/>
        <w:numPr>
          <w:ilvl w:val="1"/>
          <w:numId w:val="7"/>
        </w:numPr>
        <w:spacing w:after="0"/>
        <w:rPr>
          <w:sz w:val="24"/>
          <w:szCs w:val="24"/>
        </w:rPr>
      </w:pPr>
      <w:r w:rsidRPr="00116881">
        <w:rPr>
          <w:sz w:val="24"/>
          <w:szCs w:val="24"/>
        </w:rPr>
        <w:t>Forslag – nyt tag på fælleshus</w:t>
      </w:r>
    </w:p>
    <w:p w14:paraId="06B4AEFD" w14:textId="2D20BCED" w:rsidR="00BD7CC6" w:rsidRDefault="006A789A" w:rsidP="00BD7CC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Behandlingen af punkt </w:t>
      </w:r>
      <w:r w:rsidR="007D7E1D">
        <w:rPr>
          <w:sz w:val="24"/>
          <w:szCs w:val="24"/>
        </w:rPr>
        <w:t>7</w:t>
      </w:r>
      <w:r>
        <w:rPr>
          <w:sz w:val="24"/>
          <w:szCs w:val="24"/>
        </w:rPr>
        <w:t xml:space="preserve"> udsat til nyt møde.</w:t>
      </w:r>
    </w:p>
    <w:p w14:paraId="248331D0" w14:textId="54B403F9" w:rsidR="00BD7CC6" w:rsidRPr="006A789A" w:rsidRDefault="00BD7CC6" w:rsidP="00BD7CC6">
      <w:pPr>
        <w:ind w:left="360"/>
        <w:rPr>
          <w:sz w:val="24"/>
          <w:szCs w:val="24"/>
        </w:rPr>
      </w:pPr>
      <w:r>
        <w:rPr>
          <w:sz w:val="24"/>
          <w:szCs w:val="24"/>
        </w:rPr>
        <w:t>Dog blev det besluttet, at der skal laves skrivelse til medlemmerne om retningslinjer for afholdelsen af generalforsamlingen, så vi kan overholde corona-retningslinjerne. Det vil bl.a. gå på en opfordring til, at hver have kun deltager med 1. Ove og Jørgen laver skrivelse til medlemmerne.</w:t>
      </w:r>
    </w:p>
    <w:p w14:paraId="64FD44CF" w14:textId="279F6A4B" w:rsidR="00C35262" w:rsidRPr="006A5C68" w:rsidRDefault="00C35262" w:rsidP="00116881">
      <w:pPr>
        <w:pStyle w:val="Listeafsnit"/>
        <w:numPr>
          <w:ilvl w:val="0"/>
          <w:numId w:val="7"/>
        </w:numPr>
        <w:rPr>
          <w:b/>
          <w:bCs/>
          <w:sz w:val="28"/>
          <w:szCs w:val="28"/>
        </w:rPr>
      </w:pPr>
      <w:r w:rsidRPr="00116881">
        <w:rPr>
          <w:sz w:val="24"/>
          <w:szCs w:val="24"/>
        </w:rPr>
        <w:t xml:space="preserve">  </w:t>
      </w:r>
      <w:r w:rsidRPr="006A5C68">
        <w:rPr>
          <w:b/>
          <w:bCs/>
          <w:sz w:val="28"/>
          <w:szCs w:val="28"/>
        </w:rPr>
        <w:t>Eventuelt</w:t>
      </w:r>
    </w:p>
    <w:p w14:paraId="29BD7A97" w14:textId="06FC0EC5" w:rsidR="006A789A" w:rsidRDefault="006A789A" w:rsidP="006A789A">
      <w:pPr>
        <w:pStyle w:val="Listeafsni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Behandlingen af punkt </w:t>
      </w:r>
      <w:r w:rsidR="007D7E1D">
        <w:rPr>
          <w:sz w:val="24"/>
          <w:szCs w:val="24"/>
        </w:rPr>
        <w:t>8</w:t>
      </w:r>
      <w:r>
        <w:rPr>
          <w:sz w:val="24"/>
          <w:szCs w:val="24"/>
        </w:rPr>
        <w:t xml:space="preserve"> udsat til nyt møde</w:t>
      </w:r>
    </w:p>
    <w:p w14:paraId="0FC27224" w14:textId="77777777" w:rsidR="006A789A" w:rsidRPr="00116881" w:rsidRDefault="006A789A" w:rsidP="006A789A">
      <w:pPr>
        <w:pStyle w:val="Listeafsnit"/>
        <w:ind w:left="360"/>
        <w:rPr>
          <w:sz w:val="24"/>
          <w:szCs w:val="24"/>
        </w:rPr>
      </w:pPr>
    </w:p>
    <w:p w14:paraId="634599C8" w14:textId="77777777" w:rsidR="001F46DF" w:rsidRPr="006A5C68" w:rsidRDefault="00C35262" w:rsidP="00116881">
      <w:pPr>
        <w:pStyle w:val="Listeafsnit"/>
        <w:numPr>
          <w:ilvl w:val="0"/>
          <w:numId w:val="7"/>
        </w:numPr>
        <w:rPr>
          <w:b/>
          <w:bCs/>
          <w:sz w:val="28"/>
          <w:szCs w:val="28"/>
        </w:rPr>
      </w:pPr>
      <w:r w:rsidRPr="00116881">
        <w:rPr>
          <w:sz w:val="24"/>
          <w:szCs w:val="24"/>
        </w:rPr>
        <w:t xml:space="preserve">  </w:t>
      </w:r>
      <w:r w:rsidR="001F46DF" w:rsidRPr="006A5C68">
        <w:rPr>
          <w:b/>
          <w:bCs/>
          <w:sz w:val="28"/>
          <w:szCs w:val="28"/>
        </w:rPr>
        <w:t>Allerede aftalte møder og aktiviteter</w:t>
      </w:r>
      <w:r w:rsidR="00596A93" w:rsidRPr="006A5C68">
        <w:rPr>
          <w:b/>
          <w:bCs/>
          <w:sz w:val="28"/>
          <w:szCs w:val="28"/>
        </w:rPr>
        <w:t xml:space="preserve"> i august</w:t>
      </w:r>
      <w:r w:rsidR="001F46DF" w:rsidRPr="006A5C68">
        <w:rPr>
          <w:b/>
          <w:bCs/>
          <w:sz w:val="28"/>
          <w:szCs w:val="28"/>
        </w:rPr>
        <w:t>:</w:t>
      </w:r>
    </w:p>
    <w:p w14:paraId="00296CAB" w14:textId="77777777" w:rsidR="001F46DF" w:rsidRPr="00116881" w:rsidRDefault="001F46DF" w:rsidP="00116881">
      <w:pPr>
        <w:pStyle w:val="Listeafsnit"/>
        <w:numPr>
          <w:ilvl w:val="1"/>
          <w:numId w:val="7"/>
        </w:numPr>
        <w:rPr>
          <w:sz w:val="24"/>
          <w:szCs w:val="24"/>
        </w:rPr>
      </w:pPr>
      <w:r w:rsidRPr="00116881">
        <w:rPr>
          <w:sz w:val="24"/>
          <w:szCs w:val="24"/>
        </w:rPr>
        <w:t>Havevandring lørdag den 15. august, kl. 10:00</w:t>
      </w:r>
    </w:p>
    <w:p w14:paraId="503A9BE2" w14:textId="186E8954" w:rsidR="001F46DF" w:rsidRPr="00116881" w:rsidRDefault="001F46DF" w:rsidP="00116881">
      <w:pPr>
        <w:pStyle w:val="Listeafsnit"/>
        <w:numPr>
          <w:ilvl w:val="1"/>
          <w:numId w:val="7"/>
        </w:numPr>
        <w:rPr>
          <w:sz w:val="24"/>
          <w:szCs w:val="24"/>
        </w:rPr>
      </w:pPr>
      <w:r w:rsidRPr="00116881">
        <w:rPr>
          <w:sz w:val="24"/>
          <w:szCs w:val="24"/>
        </w:rPr>
        <w:t>Pligtarbejde søndag den 16. august, kl. 09:00 – 12:00</w:t>
      </w:r>
      <w:r w:rsidR="00BD7CC6">
        <w:rPr>
          <w:sz w:val="24"/>
          <w:szCs w:val="24"/>
        </w:rPr>
        <w:t>. Forberedes</w:t>
      </w:r>
      <w:r w:rsidR="006A5C68">
        <w:rPr>
          <w:sz w:val="24"/>
          <w:szCs w:val="24"/>
        </w:rPr>
        <w:t xml:space="preserve"> fredag d. 13. kl. 10.</w:t>
      </w:r>
    </w:p>
    <w:p w14:paraId="737B1D0B" w14:textId="1C3810AF" w:rsidR="00563C35" w:rsidRDefault="001F46DF" w:rsidP="00116881">
      <w:pPr>
        <w:pStyle w:val="Listeafsnit"/>
        <w:numPr>
          <w:ilvl w:val="1"/>
          <w:numId w:val="7"/>
        </w:numPr>
        <w:rPr>
          <w:sz w:val="24"/>
          <w:szCs w:val="24"/>
        </w:rPr>
      </w:pPr>
      <w:r w:rsidRPr="00116881">
        <w:rPr>
          <w:sz w:val="24"/>
          <w:szCs w:val="24"/>
        </w:rPr>
        <w:t>Storskrald + jern søndag den 23. august, kl. 09:00 – 12:00</w:t>
      </w:r>
      <w:r w:rsidR="00563C35" w:rsidRPr="00116881">
        <w:rPr>
          <w:sz w:val="24"/>
          <w:szCs w:val="24"/>
        </w:rPr>
        <w:t xml:space="preserve">  </w:t>
      </w:r>
    </w:p>
    <w:p w14:paraId="2DE4D900" w14:textId="3F411A6E" w:rsidR="00BD7CC6" w:rsidRDefault="00BD7CC6" w:rsidP="00116881">
      <w:pPr>
        <w:pStyle w:val="Listeafsnit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Ekstraordinært bestyrelsesmøde primært om forberedelse af generalforsamling søndag d. </w:t>
      </w:r>
      <w:r w:rsidR="006A5C68">
        <w:rPr>
          <w:sz w:val="24"/>
          <w:szCs w:val="24"/>
        </w:rPr>
        <w:t>23. august kl. 13.</w:t>
      </w:r>
    </w:p>
    <w:p w14:paraId="3F9FCEC5" w14:textId="77777777" w:rsidR="006A5C68" w:rsidRPr="00116881" w:rsidRDefault="006A5C68" w:rsidP="006A5C68">
      <w:pPr>
        <w:pStyle w:val="Listeafsnit"/>
        <w:ind w:left="1080"/>
        <w:rPr>
          <w:sz w:val="24"/>
          <w:szCs w:val="24"/>
        </w:rPr>
      </w:pPr>
    </w:p>
    <w:p w14:paraId="72B2C320" w14:textId="58B755DE" w:rsidR="000E25DF" w:rsidRPr="00116881" w:rsidRDefault="006A5C68" w:rsidP="006A5C68">
      <w:pPr>
        <w:pStyle w:val="Listeafsnit"/>
        <w:ind w:left="0"/>
        <w:rPr>
          <w:sz w:val="24"/>
          <w:szCs w:val="24"/>
        </w:rPr>
      </w:pPr>
      <w:r>
        <w:rPr>
          <w:sz w:val="24"/>
          <w:szCs w:val="24"/>
        </w:rPr>
        <w:t>Referent Jørgen</w:t>
      </w:r>
    </w:p>
    <w:sectPr w:rsidR="000E25DF" w:rsidRPr="00116881" w:rsidSect="007D7E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2D4C"/>
    <w:multiLevelType w:val="hybridMultilevel"/>
    <w:tmpl w:val="7152CF30"/>
    <w:lvl w:ilvl="0" w:tplc="0144E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930D9"/>
    <w:multiLevelType w:val="hybridMultilevel"/>
    <w:tmpl w:val="44BEB4AE"/>
    <w:lvl w:ilvl="0" w:tplc="65528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457FC"/>
    <w:multiLevelType w:val="hybridMultilevel"/>
    <w:tmpl w:val="D8A278E0"/>
    <w:lvl w:ilvl="0" w:tplc="B13824B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06317"/>
    <w:multiLevelType w:val="hybridMultilevel"/>
    <w:tmpl w:val="9B2A4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A3935"/>
    <w:multiLevelType w:val="hybridMultilevel"/>
    <w:tmpl w:val="BD6665D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594B64"/>
    <w:multiLevelType w:val="hybridMultilevel"/>
    <w:tmpl w:val="0FBE69B8"/>
    <w:lvl w:ilvl="0" w:tplc="8E281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35689"/>
    <w:multiLevelType w:val="hybridMultilevel"/>
    <w:tmpl w:val="1040A83E"/>
    <w:lvl w:ilvl="0" w:tplc="71900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290AD7"/>
    <w:multiLevelType w:val="hybridMultilevel"/>
    <w:tmpl w:val="8200DE44"/>
    <w:lvl w:ilvl="0" w:tplc="3802F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BD"/>
    <w:rsid w:val="00090EB0"/>
    <w:rsid w:val="000C293E"/>
    <w:rsid w:val="000E25DF"/>
    <w:rsid w:val="00116881"/>
    <w:rsid w:val="00185772"/>
    <w:rsid w:val="001F46DF"/>
    <w:rsid w:val="003D71C6"/>
    <w:rsid w:val="00411FAD"/>
    <w:rsid w:val="00432F2C"/>
    <w:rsid w:val="004D4BD5"/>
    <w:rsid w:val="00516DA8"/>
    <w:rsid w:val="00563C35"/>
    <w:rsid w:val="00596A93"/>
    <w:rsid w:val="005A2402"/>
    <w:rsid w:val="005B1C51"/>
    <w:rsid w:val="005B3961"/>
    <w:rsid w:val="005C0934"/>
    <w:rsid w:val="00654952"/>
    <w:rsid w:val="006A5C68"/>
    <w:rsid w:val="006A789A"/>
    <w:rsid w:val="006B2FCE"/>
    <w:rsid w:val="006F4EAA"/>
    <w:rsid w:val="007163BE"/>
    <w:rsid w:val="0077643A"/>
    <w:rsid w:val="007D7E1D"/>
    <w:rsid w:val="00842D1A"/>
    <w:rsid w:val="009861EC"/>
    <w:rsid w:val="009A6FBD"/>
    <w:rsid w:val="00AA6B72"/>
    <w:rsid w:val="00AB6FC4"/>
    <w:rsid w:val="00AB7933"/>
    <w:rsid w:val="00AF6801"/>
    <w:rsid w:val="00BD55E7"/>
    <w:rsid w:val="00BD7CC6"/>
    <w:rsid w:val="00C35262"/>
    <w:rsid w:val="00C67805"/>
    <w:rsid w:val="00C908D3"/>
    <w:rsid w:val="00D048F6"/>
    <w:rsid w:val="00D91598"/>
    <w:rsid w:val="00D91BC0"/>
    <w:rsid w:val="00D975E1"/>
    <w:rsid w:val="00E32327"/>
    <w:rsid w:val="00EF6F7B"/>
    <w:rsid w:val="00F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E099"/>
  <w15:docId w15:val="{31B4D6BE-E4CE-41FD-9004-A4F4B188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6F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9112-08FD-4FCC-BC0E-F48FCB64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Jørgen Petersen</cp:lastModifiedBy>
  <cp:revision>9</cp:revision>
  <cp:lastPrinted>2020-08-20T15:27:00Z</cp:lastPrinted>
  <dcterms:created xsi:type="dcterms:W3CDTF">2020-08-14T16:34:00Z</dcterms:created>
  <dcterms:modified xsi:type="dcterms:W3CDTF">2021-04-10T09:29:00Z</dcterms:modified>
</cp:coreProperties>
</file>