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32136" w14:textId="1BDACC9C" w:rsidR="00B319DE" w:rsidRDefault="00B319DE" w:rsidP="00653024"/>
    <w:p w14:paraId="59C97353" w14:textId="77777777" w:rsidR="00234015" w:rsidRPr="00234015" w:rsidRDefault="00234015" w:rsidP="00234015">
      <w:pPr>
        <w:jc w:val="center"/>
        <w:rPr>
          <w:sz w:val="28"/>
          <w:szCs w:val="28"/>
          <w:u w:val="single"/>
        </w:rPr>
      </w:pPr>
      <w:bookmarkStart w:id="0" w:name="_GoBack"/>
      <w:r w:rsidRPr="00234015">
        <w:rPr>
          <w:b/>
          <w:bCs/>
          <w:sz w:val="28"/>
          <w:szCs w:val="28"/>
          <w:u w:val="single"/>
        </w:rPr>
        <w:t>SÆRMEDDELELSE I FORBINDELSE MED HAVESÆSONEN 2020 I SOMMERVIRKE</w:t>
      </w:r>
    </w:p>
    <w:bookmarkEnd w:id="0"/>
    <w:p w14:paraId="205A0B00" w14:textId="77777777" w:rsidR="00234015" w:rsidRDefault="00234015" w:rsidP="00234015"/>
    <w:p w14:paraId="3964BC4B" w14:textId="77777777" w:rsidR="00234015" w:rsidRDefault="00234015" w:rsidP="00234015">
      <w:r>
        <w:t>Denne sæson vil på alle måder opleves anderledes end tidligere sæsoner.</w:t>
      </w:r>
    </w:p>
    <w:p w14:paraId="6898530C" w14:textId="77777777" w:rsidR="00234015" w:rsidRDefault="00234015" w:rsidP="00234015">
      <w:r>
        <w:t xml:space="preserve">To faktorer spiller ind, </w:t>
      </w:r>
      <w:proofErr w:type="spellStart"/>
      <w:r>
        <w:t>corona'en</w:t>
      </w:r>
      <w:proofErr w:type="spellEnd"/>
      <w:r>
        <w:t xml:space="preserve"> og det igangværende kloakeringsprojekt - herunder det altid nærværende spørgsmål om, hvornår der åbnes for vandet.</w:t>
      </w:r>
    </w:p>
    <w:p w14:paraId="36B6F057" w14:textId="77777777" w:rsidR="00234015" w:rsidRDefault="00234015" w:rsidP="00234015"/>
    <w:p w14:paraId="232F128C" w14:textId="77777777" w:rsidR="00234015" w:rsidRDefault="00234015" w:rsidP="00234015">
      <w:r>
        <w:rPr>
          <w:b/>
          <w:bCs/>
        </w:rPr>
        <w:t>Corona.</w:t>
      </w:r>
    </w:p>
    <w:p w14:paraId="5FE74FA3" w14:textId="77777777" w:rsidR="00234015" w:rsidRDefault="00234015" w:rsidP="00234015">
      <w:proofErr w:type="spellStart"/>
      <w:r>
        <w:t>Corona'ens</w:t>
      </w:r>
      <w:proofErr w:type="spellEnd"/>
      <w:r>
        <w:t xml:space="preserve"> hærgen har naturligvis også ramt Sommervirke og vi beder </w:t>
      </w:r>
      <w:proofErr w:type="gramStart"/>
      <w:r>
        <w:t>Jer</w:t>
      </w:r>
      <w:proofErr w:type="gramEnd"/>
      <w:r>
        <w:t xml:space="preserve"> indtrængende om at passe på Jer selv og hinanden, når I møder op herude. Reglerne hér er de samme som inde i byen!</w:t>
      </w:r>
    </w:p>
    <w:p w14:paraId="47E704B2" w14:textId="77777777" w:rsidR="00234015" w:rsidRDefault="00234015" w:rsidP="00234015">
      <w:r>
        <w:t>I forvejen er vores generalforsamling rykket foreløbig en måned og nu har den (</w:t>
      </w:r>
      <w:proofErr w:type="spellStart"/>
      <w:r>
        <w:t>corona'en</w:t>
      </w:r>
      <w:proofErr w:type="spellEnd"/>
      <w:r>
        <w:t>) for en tid stoppet færdiggørelsen af kloakeringsprojektet.</w:t>
      </w:r>
    </w:p>
    <w:p w14:paraId="04ABEA66" w14:textId="77777777" w:rsidR="00234015" w:rsidRDefault="00234015" w:rsidP="00234015">
      <w:r>
        <w:t>Derfor vil haveforeningen stadig bære præg af byggeplads, når I møder ind den kommende tid.</w:t>
      </w:r>
    </w:p>
    <w:p w14:paraId="524BF457" w14:textId="77777777" w:rsidR="00234015" w:rsidRDefault="00234015" w:rsidP="00234015"/>
    <w:p w14:paraId="46E98AAB" w14:textId="77777777" w:rsidR="00234015" w:rsidRDefault="00234015" w:rsidP="00234015">
      <w:r>
        <w:rPr>
          <w:b/>
          <w:bCs/>
        </w:rPr>
        <w:t>Vandåbning.</w:t>
      </w:r>
    </w:p>
    <w:p w14:paraId="08798C87" w14:textId="77777777" w:rsidR="00234015" w:rsidRDefault="00234015" w:rsidP="00234015">
      <w:r>
        <w:t xml:space="preserve">Den arbejdsstyrke der tager sig af vandforsyningen, er stadig arbejdsduelig og som det ser ud lige nu, åbner vi for vandet den 28. marts, som lovet før </w:t>
      </w:r>
      <w:proofErr w:type="spellStart"/>
      <w:r>
        <w:t>corona'ens</w:t>
      </w:r>
      <w:proofErr w:type="spellEnd"/>
      <w:r>
        <w:t xml:space="preserve"> hærgen.</w:t>
      </w:r>
    </w:p>
    <w:p w14:paraId="3A10D8AE" w14:textId="77777777" w:rsidR="00234015" w:rsidRDefault="00234015" w:rsidP="00234015">
      <w:r>
        <w:t>I Sommervirke Vest vil det gamle system blive åbnet og være i brug, til det nye vandsystem hér er gjort klar til at overtage.</w:t>
      </w:r>
    </w:p>
    <w:p w14:paraId="3355698C" w14:textId="77777777" w:rsidR="00234015" w:rsidRDefault="00234015" w:rsidP="00234015">
      <w:r>
        <w:t>I Sommervirke Øst er det gamle system afbrudt og det nye system skal tages i brug (nærmere instruks om hvordan dét gøres i overgangsfasen inden endelig klarmelding af systemet, vil blive udsendt i næste uge).</w:t>
      </w:r>
    </w:p>
    <w:p w14:paraId="6EBEEDA2" w14:textId="77777777" w:rsidR="00234015" w:rsidRDefault="00234015" w:rsidP="00234015"/>
    <w:p w14:paraId="2DAF4E86" w14:textId="77777777" w:rsidR="00234015" w:rsidRDefault="00234015" w:rsidP="00234015">
      <w:r>
        <w:rPr>
          <w:b/>
          <w:bCs/>
        </w:rPr>
        <w:t>Kloakeringsprojektet.  </w:t>
      </w:r>
      <w:r>
        <w:t xml:space="preserve">  </w:t>
      </w:r>
    </w:p>
    <w:p w14:paraId="39642918" w14:textId="77777777" w:rsidR="00234015" w:rsidRDefault="00234015" w:rsidP="00234015">
      <w:r>
        <w:t>Arbejdet vil blive sat i gang, når arbejdsstyrken er karantænefri og igen er klar til at tage fat.</w:t>
      </w:r>
    </w:p>
    <w:p w14:paraId="52896352" w14:textId="77777777" w:rsidR="00234015" w:rsidRDefault="00234015" w:rsidP="00234015">
      <w:r>
        <w:t>Og når det sker, skal de kunne arbejde og komme frem med deres arbejdsredskaber.</w:t>
      </w:r>
    </w:p>
    <w:p w14:paraId="492ECFFC" w14:textId="77777777" w:rsidR="00234015" w:rsidRDefault="00234015" w:rsidP="00234015">
      <w:r>
        <w:t>Der er anlagt vand- og kloakbrønde i samtlige haver, men I må under ingen omstændigheder foretage direkte tilslutning / foretage indgreb ind i brøndene, før bestyrelsen melder systemerne klar.</w:t>
      </w:r>
    </w:p>
    <w:p w14:paraId="23EDD961" w14:textId="77777777" w:rsidR="00234015" w:rsidRDefault="00234015" w:rsidP="00234015"/>
    <w:p w14:paraId="5C4E8676" w14:textId="77777777" w:rsidR="009C4BC4" w:rsidRDefault="00143135" w:rsidP="00234015">
      <w:r w:rsidRPr="009C4BC4">
        <w:rPr>
          <w:b/>
          <w:bCs/>
        </w:rPr>
        <w:t>Parkering</w:t>
      </w:r>
      <w:r w:rsidR="009C4BC4" w:rsidRPr="009C4BC4">
        <w:rPr>
          <w:b/>
          <w:bCs/>
        </w:rPr>
        <w:t>.</w:t>
      </w:r>
    </w:p>
    <w:p w14:paraId="01E4EFA8" w14:textId="282CDE07" w:rsidR="00234015" w:rsidRDefault="00234015" w:rsidP="00234015">
      <w:r>
        <w:t xml:space="preserve">Det indskærpes derfor atter, </w:t>
      </w:r>
      <w:r w:rsidRPr="00600AF7">
        <w:rPr>
          <w:color w:val="FF0000"/>
        </w:rPr>
        <w:t>at vi ikke vil se medlemmernes biler parkerede / holdende på foreningens veje og stræder</w:t>
      </w:r>
      <w:r>
        <w:t xml:space="preserve"> (ønsker I </w:t>
      </w:r>
      <w:proofErr w:type="gramStart"/>
      <w:r>
        <w:t>Jeres</w:t>
      </w:r>
      <w:proofErr w:type="gramEnd"/>
      <w:r>
        <w:t xml:space="preserve"> bil inde i haveforeningen, kan I som lokalplanen tillader, etablere </w:t>
      </w:r>
      <w:r w:rsidR="00B64555">
        <w:t>é</w:t>
      </w:r>
      <w:r w:rsidR="00600AF7">
        <w:t xml:space="preserve">n </w:t>
      </w:r>
      <w:r>
        <w:t>p-plads på egen grund).</w:t>
      </w:r>
    </w:p>
    <w:p w14:paraId="76B9281D" w14:textId="77777777" w:rsidR="00234015" w:rsidRDefault="00234015" w:rsidP="00234015"/>
    <w:p w14:paraId="3844E47C" w14:textId="77777777" w:rsidR="00234015" w:rsidRDefault="00234015" w:rsidP="00234015">
      <w:r>
        <w:t>Vi ønsker alle en god sæson.</w:t>
      </w:r>
    </w:p>
    <w:p w14:paraId="45FE3DF1" w14:textId="77777777" w:rsidR="00234015" w:rsidRDefault="00234015" w:rsidP="00234015"/>
    <w:p w14:paraId="459B18AC" w14:textId="77777777" w:rsidR="00234015" w:rsidRDefault="00234015" w:rsidP="00234015">
      <w:r>
        <w:t>Bedste hilsner</w:t>
      </w:r>
    </w:p>
    <w:p w14:paraId="6A0E5B51" w14:textId="77777777" w:rsidR="00234015" w:rsidRDefault="00234015" w:rsidP="00234015">
      <w:r>
        <w:t>BESTYRELSEN</w:t>
      </w:r>
    </w:p>
    <w:p w14:paraId="33E835C5" w14:textId="6F173F98" w:rsidR="00234015" w:rsidRDefault="00234015" w:rsidP="00653024"/>
    <w:p w14:paraId="69EFA70C" w14:textId="370BCDF8" w:rsidR="00D907CA" w:rsidRDefault="00D907CA" w:rsidP="00653024">
      <w:r>
        <w:t>P</w:t>
      </w:r>
      <w:r w:rsidR="00AB3BF8">
        <w:t>.S.</w:t>
      </w:r>
    </w:p>
    <w:p w14:paraId="5AE97956" w14:textId="67767404" w:rsidR="00AB3BF8" w:rsidRDefault="00D82C5C" w:rsidP="00653024">
      <w:r>
        <w:rPr>
          <w:sz w:val="24"/>
          <w:szCs w:val="24"/>
        </w:rPr>
        <w:t>*</w:t>
      </w:r>
      <w:r w:rsidRPr="00DC427D">
        <w:rPr>
          <w:i/>
          <w:sz w:val="24"/>
          <w:szCs w:val="24"/>
        </w:rPr>
        <w:t xml:space="preserve">Beretning, årsregnskab, driftsbudget og indkomne forslag sendes til medlemmerne pr. </w:t>
      </w:r>
      <w:proofErr w:type="spellStart"/>
      <w:r w:rsidRPr="00DC427D">
        <w:rPr>
          <w:i/>
          <w:sz w:val="24"/>
          <w:szCs w:val="24"/>
        </w:rPr>
        <w:t>email</w:t>
      </w:r>
      <w:proofErr w:type="spellEnd"/>
      <w:r w:rsidRPr="00DC427D">
        <w:rPr>
          <w:i/>
          <w:sz w:val="24"/>
          <w:szCs w:val="24"/>
        </w:rPr>
        <w:t xml:space="preserve"> senest en uge inden generalforsamlingen.  Materialet vil </w:t>
      </w:r>
      <w:r>
        <w:rPr>
          <w:i/>
          <w:sz w:val="24"/>
          <w:szCs w:val="24"/>
        </w:rPr>
        <w:t>blive lagt i jeres postkasser i H/F Sommervirke, senest d. 2</w:t>
      </w:r>
      <w:r w:rsidR="00277FD6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. </w:t>
      </w:r>
      <w:r w:rsidR="00C36F45">
        <w:rPr>
          <w:i/>
          <w:sz w:val="24"/>
          <w:szCs w:val="24"/>
        </w:rPr>
        <w:t>april</w:t>
      </w:r>
      <w:r>
        <w:rPr>
          <w:i/>
          <w:sz w:val="24"/>
          <w:szCs w:val="24"/>
        </w:rPr>
        <w:t xml:space="preserve"> 2020, </w:t>
      </w:r>
      <w:proofErr w:type="gramStart"/>
      <w:r>
        <w:rPr>
          <w:i/>
          <w:sz w:val="24"/>
          <w:szCs w:val="24"/>
        </w:rPr>
        <w:t>således at</w:t>
      </w:r>
      <w:proofErr w:type="gramEnd"/>
      <w:r>
        <w:rPr>
          <w:i/>
          <w:sz w:val="24"/>
          <w:szCs w:val="24"/>
        </w:rPr>
        <w:t xml:space="preserve"> alle </w:t>
      </w:r>
      <w:r w:rsidRPr="00DC427D">
        <w:rPr>
          <w:i/>
          <w:sz w:val="24"/>
          <w:szCs w:val="24"/>
        </w:rPr>
        <w:t xml:space="preserve">medlemmer kan hente </w:t>
      </w:r>
      <w:r>
        <w:rPr>
          <w:i/>
          <w:sz w:val="24"/>
          <w:szCs w:val="24"/>
        </w:rPr>
        <w:t>det fra d.</w:t>
      </w:r>
      <w:r w:rsidRPr="00DC427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</w:t>
      </w:r>
      <w:r w:rsidR="00277FD6">
        <w:rPr>
          <w:i/>
          <w:sz w:val="24"/>
          <w:szCs w:val="24"/>
        </w:rPr>
        <w:t>4</w:t>
      </w:r>
      <w:r w:rsidRPr="00DC427D">
        <w:rPr>
          <w:i/>
          <w:sz w:val="24"/>
          <w:szCs w:val="24"/>
        </w:rPr>
        <w:t>.</w:t>
      </w:r>
      <w:r w:rsidR="00BB6963">
        <w:rPr>
          <w:i/>
          <w:sz w:val="24"/>
          <w:szCs w:val="24"/>
        </w:rPr>
        <w:t xml:space="preserve"> april</w:t>
      </w:r>
      <w:r w:rsidRPr="00DC427D">
        <w:rPr>
          <w:i/>
          <w:sz w:val="24"/>
          <w:szCs w:val="24"/>
        </w:rPr>
        <w:t>.</w:t>
      </w:r>
    </w:p>
    <w:sectPr w:rsidR="00AB3BF8" w:rsidSect="00831D3C">
      <w:headerReference w:type="default" r:id="rId6"/>
      <w:footerReference w:type="default" r:id="rId7"/>
      <w:pgSz w:w="11906" w:h="16838"/>
      <w:pgMar w:top="309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54551" w14:textId="77777777" w:rsidR="00891B61" w:rsidRDefault="00891B61" w:rsidP="00535D0F">
      <w:r>
        <w:separator/>
      </w:r>
    </w:p>
  </w:endnote>
  <w:endnote w:type="continuationSeparator" w:id="0">
    <w:p w14:paraId="143743D5" w14:textId="77777777" w:rsidR="00891B61" w:rsidRDefault="00891B61" w:rsidP="0053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D6AFE" w14:textId="5D92B30A" w:rsidR="008D267D" w:rsidRDefault="00582EC2">
    <w:pPr>
      <w:pStyle w:val="Sidefod"/>
    </w:pPr>
    <w:r>
      <w:t xml:space="preserve">Nyhedsbrev </w:t>
    </w:r>
    <w:r w:rsidR="00834D93">
      <w:t>5</w:t>
    </w:r>
    <w:r w:rsidR="009D5C9E">
      <w:ptab w:relativeTo="margin" w:alignment="center" w:leader="none"/>
    </w:r>
    <w:r w:rsidR="00262118">
      <w:t>Bestyrelsen</w:t>
    </w:r>
    <w:r w:rsidR="009D5C9E">
      <w:ptab w:relativeTo="margin" w:alignment="right" w:leader="none"/>
    </w:r>
    <w:r w:rsidR="00834D93">
      <w:t>Marts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4B7CD" w14:textId="77777777" w:rsidR="00891B61" w:rsidRDefault="00891B61" w:rsidP="00535D0F">
      <w:r>
        <w:separator/>
      </w:r>
    </w:p>
  </w:footnote>
  <w:footnote w:type="continuationSeparator" w:id="0">
    <w:p w14:paraId="345654D0" w14:textId="77777777" w:rsidR="00891B61" w:rsidRDefault="00891B61" w:rsidP="00535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3ECF4" w14:textId="1EE8FB9A" w:rsidR="008D267D" w:rsidRPr="00706675" w:rsidRDefault="008D267D" w:rsidP="00706675">
    <w:pPr>
      <w:pStyle w:val="Sidehoved"/>
      <w:jc w:val="center"/>
      <w:rPr>
        <w:b/>
        <w:color w:val="262626" w:themeColor="text1" w:themeTint="D9"/>
        <w:sz w:val="120"/>
        <w:szCs w:val="12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06675">
      <w:rPr>
        <w:b/>
        <w:color w:val="262626" w:themeColor="text1" w:themeTint="D9"/>
        <w:sz w:val="120"/>
        <w:szCs w:val="12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HF Sommervirke</w:t>
    </w:r>
  </w:p>
  <w:p w14:paraId="774E0C28" w14:textId="09818FD4" w:rsidR="00706675" w:rsidRPr="00706675" w:rsidRDefault="00706675">
    <w:pPr>
      <w:pStyle w:val="Sidehoved"/>
      <w:rPr>
        <w:sz w:val="48"/>
        <w:szCs w:val="48"/>
      </w:rPr>
    </w:pPr>
    <w:r w:rsidRPr="0070667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B310A" wp14:editId="365E2288">
              <wp:simplePos x="0" y="0"/>
              <wp:positionH relativeFrom="column">
                <wp:posOffset>19050</wp:posOffset>
              </wp:positionH>
              <wp:positionV relativeFrom="paragraph">
                <wp:posOffset>392430</wp:posOffset>
              </wp:positionV>
              <wp:extent cx="6210300" cy="7620"/>
              <wp:effectExtent l="0" t="0" r="19050" b="3048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300" cy="762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DC00D7" id="Lige forbindels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0.9pt" to="490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" strokecolor="black [3213]" strokeweight="1.75pt">
              <v:stroke joinstyle="miter"/>
            </v:line>
          </w:pict>
        </mc:Fallback>
      </mc:AlternateContent>
    </w:r>
    <w:r w:rsidRPr="00706675">
      <w:rPr>
        <w:sz w:val="48"/>
        <w:szCs w:val="48"/>
      </w:rPr>
      <w:t xml:space="preserve">Nyhedsbrev </w:t>
    </w:r>
    <w:r w:rsidR="00834D93">
      <w:rPr>
        <w:sz w:val="48"/>
        <w:szCs w:val="48"/>
      </w:rPr>
      <w:t>5</w:t>
    </w:r>
    <w:r w:rsidRPr="00706675">
      <w:rPr>
        <w:sz w:val="48"/>
        <w:szCs w:val="48"/>
      </w:rPr>
      <w:tab/>
    </w:r>
    <w:r w:rsidRPr="00706675">
      <w:rPr>
        <w:sz w:val="48"/>
        <w:szCs w:val="48"/>
      </w:rPr>
      <w:tab/>
    </w:r>
    <w:r w:rsidR="009B054A">
      <w:rPr>
        <w:sz w:val="48"/>
        <w:szCs w:val="48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DE"/>
    <w:rsid w:val="000062A3"/>
    <w:rsid w:val="000326B2"/>
    <w:rsid w:val="00045984"/>
    <w:rsid w:val="000716FE"/>
    <w:rsid w:val="000B5EE3"/>
    <w:rsid w:val="001009BE"/>
    <w:rsid w:val="00104599"/>
    <w:rsid w:val="00143135"/>
    <w:rsid w:val="001824F2"/>
    <w:rsid w:val="00195D7B"/>
    <w:rsid w:val="001C2DB8"/>
    <w:rsid w:val="001D6722"/>
    <w:rsid w:val="0021010D"/>
    <w:rsid w:val="0022221E"/>
    <w:rsid w:val="00234015"/>
    <w:rsid w:val="00241758"/>
    <w:rsid w:val="00262118"/>
    <w:rsid w:val="00263F6E"/>
    <w:rsid w:val="00277FD6"/>
    <w:rsid w:val="00284104"/>
    <w:rsid w:val="002A1E62"/>
    <w:rsid w:val="002E5711"/>
    <w:rsid w:val="0030112D"/>
    <w:rsid w:val="0034254C"/>
    <w:rsid w:val="00345DEA"/>
    <w:rsid w:val="0039742D"/>
    <w:rsid w:val="003A33BE"/>
    <w:rsid w:val="003A430B"/>
    <w:rsid w:val="003A7AF6"/>
    <w:rsid w:val="003C745D"/>
    <w:rsid w:val="003C7A9D"/>
    <w:rsid w:val="003F2D38"/>
    <w:rsid w:val="004034E2"/>
    <w:rsid w:val="00420B6C"/>
    <w:rsid w:val="00420C5D"/>
    <w:rsid w:val="0043269F"/>
    <w:rsid w:val="004A67C2"/>
    <w:rsid w:val="004A79D1"/>
    <w:rsid w:val="00535D0F"/>
    <w:rsid w:val="00537DDA"/>
    <w:rsid w:val="005554E3"/>
    <w:rsid w:val="00575F54"/>
    <w:rsid w:val="00582EC2"/>
    <w:rsid w:val="00582F72"/>
    <w:rsid w:val="005C24B5"/>
    <w:rsid w:val="005D5F6E"/>
    <w:rsid w:val="005E4ED7"/>
    <w:rsid w:val="005F4164"/>
    <w:rsid w:val="005F58FA"/>
    <w:rsid w:val="00600AF7"/>
    <w:rsid w:val="00603E19"/>
    <w:rsid w:val="00625502"/>
    <w:rsid w:val="006414F0"/>
    <w:rsid w:val="00647003"/>
    <w:rsid w:val="00653024"/>
    <w:rsid w:val="00663B26"/>
    <w:rsid w:val="00664BE1"/>
    <w:rsid w:val="006B27E0"/>
    <w:rsid w:val="006C053D"/>
    <w:rsid w:val="006C4F2D"/>
    <w:rsid w:val="006D483A"/>
    <w:rsid w:val="006F0458"/>
    <w:rsid w:val="00706675"/>
    <w:rsid w:val="00740B55"/>
    <w:rsid w:val="007915B2"/>
    <w:rsid w:val="007950B7"/>
    <w:rsid w:val="007B2179"/>
    <w:rsid w:val="007B2DB7"/>
    <w:rsid w:val="007C18A8"/>
    <w:rsid w:val="007D2154"/>
    <w:rsid w:val="007D7C1B"/>
    <w:rsid w:val="007E3BE7"/>
    <w:rsid w:val="0080247C"/>
    <w:rsid w:val="008221B9"/>
    <w:rsid w:val="00831D3C"/>
    <w:rsid w:val="00834D93"/>
    <w:rsid w:val="00847AD2"/>
    <w:rsid w:val="00856E76"/>
    <w:rsid w:val="00873663"/>
    <w:rsid w:val="00891B61"/>
    <w:rsid w:val="008971A1"/>
    <w:rsid w:val="008D267D"/>
    <w:rsid w:val="008D77FF"/>
    <w:rsid w:val="008F5F4C"/>
    <w:rsid w:val="00943695"/>
    <w:rsid w:val="00965990"/>
    <w:rsid w:val="0097277A"/>
    <w:rsid w:val="00985117"/>
    <w:rsid w:val="009B054A"/>
    <w:rsid w:val="009C4BC4"/>
    <w:rsid w:val="009D5276"/>
    <w:rsid w:val="009D5C9E"/>
    <w:rsid w:val="009F27CB"/>
    <w:rsid w:val="00A25320"/>
    <w:rsid w:val="00A26355"/>
    <w:rsid w:val="00A442EC"/>
    <w:rsid w:val="00A46334"/>
    <w:rsid w:val="00A84F32"/>
    <w:rsid w:val="00AA0E07"/>
    <w:rsid w:val="00AB3BF8"/>
    <w:rsid w:val="00AB561F"/>
    <w:rsid w:val="00AD087B"/>
    <w:rsid w:val="00AE3A12"/>
    <w:rsid w:val="00AE6A4D"/>
    <w:rsid w:val="00AF469C"/>
    <w:rsid w:val="00B319DE"/>
    <w:rsid w:val="00B43BBC"/>
    <w:rsid w:val="00B60130"/>
    <w:rsid w:val="00B64555"/>
    <w:rsid w:val="00B74FFA"/>
    <w:rsid w:val="00B9656D"/>
    <w:rsid w:val="00BA6161"/>
    <w:rsid w:val="00BB5539"/>
    <w:rsid w:val="00BB6963"/>
    <w:rsid w:val="00BC0EE7"/>
    <w:rsid w:val="00BF43F6"/>
    <w:rsid w:val="00C144D0"/>
    <w:rsid w:val="00C36F45"/>
    <w:rsid w:val="00C85F9B"/>
    <w:rsid w:val="00CB7006"/>
    <w:rsid w:val="00CC12CA"/>
    <w:rsid w:val="00CD5293"/>
    <w:rsid w:val="00CF3BE6"/>
    <w:rsid w:val="00D05564"/>
    <w:rsid w:val="00D67A3F"/>
    <w:rsid w:val="00D67C77"/>
    <w:rsid w:val="00D76E37"/>
    <w:rsid w:val="00D82C5C"/>
    <w:rsid w:val="00D907CA"/>
    <w:rsid w:val="00DB508C"/>
    <w:rsid w:val="00E01E4F"/>
    <w:rsid w:val="00E2294B"/>
    <w:rsid w:val="00E71ADB"/>
    <w:rsid w:val="00E8138B"/>
    <w:rsid w:val="00EA3C69"/>
    <w:rsid w:val="00ED4BE9"/>
    <w:rsid w:val="00F410E3"/>
    <w:rsid w:val="00F7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B82B5"/>
  <w15:chartTrackingRefBased/>
  <w15:docId w15:val="{DB65D4F7-CA0A-4046-9F60-D758D329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da-DK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015"/>
    <w:pPr>
      <w:spacing w:after="0" w:line="240" w:lineRule="auto"/>
    </w:pPr>
    <w:rPr>
      <w:rFonts w:ascii="Calibri" w:hAnsi="Calibri" w:cs="Calibri"/>
      <w:szCs w:val="22"/>
      <w:lang w:eastAsia="da-DK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35D0F"/>
    <w:pPr>
      <w:tabs>
        <w:tab w:val="center" w:pos="4819"/>
        <w:tab w:val="right" w:pos="9638"/>
      </w:tabs>
    </w:pPr>
    <w:rPr>
      <w:rFonts w:asciiTheme="minorHAnsi" w:hAnsiTheme="minorHAnsi" w:cstheme="minorBidi"/>
      <w:szCs w:val="28"/>
      <w:lang w:eastAsia="en-US" w:bidi="th-TH"/>
    </w:rPr>
  </w:style>
  <w:style w:type="character" w:customStyle="1" w:styleId="SidehovedTegn">
    <w:name w:val="Sidehoved Tegn"/>
    <w:basedOn w:val="Standardskrifttypeiafsnit"/>
    <w:link w:val="Sidehoved"/>
    <w:uiPriority w:val="99"/>
    <w:rsid w:val="00535D0F"/>
  </w:style>
  <w:style w:type="paragraph" w:styleId="Sidefod">
    <w:name w:val="footer"/>
    <w:basedOn w:val="Normal"/>
    <w:link w:val="SidefodTegn"/>
    <w:uiPriority w:val="99"/>
    <w:unhideWhenUsed/>
    <w:rsid w:val="00535D0F"/>
    <w:pPr>
      <w:tabs>
        <w:tab w:val="center" w:pos="4819"/>
        <w:tab w:val="right" w:pos="9638"/>
      </w:tabs>
    </w:pPr>
    <w:rPr>
      <w:rFonts w:asciiTheme="minorHAnsi" w:hAnsiTheme="minorHAnsi" w:cstheme="minorBidi"/>
      <w:szCs w:val="28"/>
      <w:lang w:eastAsia="en-US" w:bidi="th-TH"/>
    </w:rPr>
  </w:style>
  <w:style w:type="character" w:customStyle="1" w:styleId="SidefodTegn">
    <w:name w:val="Sidefod Tegn"/>
    <w:basedOn w:val="Standardskrifttypeiafsnit"/>
    <w:link w:val="Sidefod"/>
    <w:uiPriority w:val="99"/>
    <w:rsid w:val="0053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sen%20Alle%209\Documents\Brugerdefinerede%20Office-skabeloner\HF%20Sommervirke\HF%20Sommervirke%20Nyt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HF Sommervirke Nyt</Template>
  <TotalTime>19</TotalTime>
  <Pages>1</Pages>
  <Words>313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H/F</vt:lpstr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H/F</dc:title>
  <dc:subject/>
  <dc:creator>Torben Jensen</dc:creator>
  <cp:keywords/>
  <dc:description/>
  <cp:lastModifiedBy>Torben Jensen</cp:lastModifiedBy>
  <cp:revision>17</cp:revision>
  <cp:lastPrinted>2020-03-20T17:49:00Z</cp:lastPrinted>
  <dcterms:created xsi:type="dcterms:W3CDTF">2020-03-20T17:42:00Z</dcterms:created>
  <dcterms:modified xsi:type="dcterms:W3CDTF">2020-03-20T18:01:00Z</dcterms:modified>
</cp:coreProperties>
</file>